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3FD01DF" w14:textId="5D771B48" w:rsidR="000818FE" w:rsidRPr="002752E0" w:rsidRDefault="007B4AE5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Tudományos munkatárs</w:t>
      </w:r>
    </w:p>
    <w:p w14:paraId="0C3D8B60" w14:textId="77777777" w:rsidR="000818FE" w:rsidRPr="00CF2922" w:rsidRDefault="000818FE" w:rsidP="00CF2922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A Magyar Agrár- és Élettudományi Egyetem Magyarország egyik meghatározó egyeteme és tudásközpontja rendkívül szerteágazó tevékenységi körrel és az egész országra kiterjedő campus és intézeti hálózattal rendelkezik.</w:t>
      </w:r>
    </w:p>
    <w:p w14:paraId="3018A0AB" w14:textId="77777777" w:rsidR="000818FE" w:rsidRPr="00CF2922" w:rsidRDefault="000818FE" w:rsidP="00CF2922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7C61D41A" w14:textId="77777777" w:rsidR="00CF2922" w:rsidRPr="00CF2922" w:rsidRDefault="00CF2922" w:rsidP="00CF2922">
      <w:pPr>
        <w:jc w:val="both"/>
        <w:rPr>
          <w:rFonts w:ascii="Bookman Old Style" w:hAnsi="Bookman Old Style" w:cs="Arial"/>
          <w:sz w:val="24"/>
          <w:szCs w:val="24"/>
        </w:rPr>
      </w:pPr>
      <w:r w:rsidRPr="00CF2922">
        <w:rPr>
          <w:rFonts w:ascii="Bookman Old Style" w:hAnsi="Bookman Old Style" w:cs="Arial"/>
          <w:sz w:val="24"/>
          <w:szCs w:val="24"/>
        </w:rPr>
        <w:t xml:space="preserve">A MATE Genetika és Biotechnológia Intézet, Növénybiotechnológiai Tanszék, </w:t>
      </w:r>
      <w:proofErr w:type="spellStart"/>
      <w:r w:rsidRPr="00CF2922">
        <w:rPr>
          <w:rFonts w:ascii="Bookman Old Style" w:hAnsi="Bookman Old Style" w:cs="Arial"/>
          <w:sz w:val="24"/>
          <w:szCs w:val="24"/>
        </w:rPr>
        <w:t>Epigenetika</w:t>
      </w:r>
      <w:proofErr w:type="spellEnd"/>
      <w:r w:rsidRPr="00CF2922">
        <w:rPr>
          <w:rFonts w:ascii="Bookman Old Style" w:hAnsi="Bookman Old Style" w:cs="Arial"/>
          <w:sz w:val="24"/>
          <w:szCs w:val="24"/>
        </w:rPr>
        <w:t xml:space="preserve"> Csoport-</w:t>
      </w:r>
      <w:proofErr w:type="spellStart"/>
      <w:r w:rsidRPr="00CF2922">
        <w:rPr>
          <w:rFonts w:ascii="Bookman Old Style" w:hAnsi="Bookman Old Style" w:cs="Arial"/>
          <w:sz w:val="24"/>
          <w:szCs w:val="24"/>
        </w:rPr>
        <w:t>jába</w:t>
      </w:r>
      <w:proofErr w:type="spellEnd"/>
      <w:r w:rsidRPr="00CF2922">
        <w:rPr>
          <w:rFonts w:ascii="Bookman Old Style" w:hAnsi="Bookman Old Style" w:cs="Arial"/>
          <w:sz w:val="24"/>
          <w:szCs w:val="24"/>
        </w:rPr>
        <w:t xml:space="preserve"> keresünk legfeljebb 7 éves PhD oklevéllel rendelkező tudományos munkatársat. A sikeres jelentkező egy most induló NKFI pályázat keretében az </w:t>
      </w:r>
      <w:proofErr w:type="spellStart"/>
      <w:r w:rsidRPr="00CF2922">
        <w:rPr>
          <w:rFonts w:ascii="Bookman Old Style" w:hAnsi="Bookman Old Style" w:cs="Arial"/>
          <w:sz w:val="24"/>
          <w:szCs w:val="24"/>
        </w:rPr>
        <w:t>epigenetikai</w:t>
      </w:r>
      <w:proofErr w:type="spellEnd"/>
      <w:r w:rsidRPr="00CF2922">
        <w:rPr>
          <w:rFonts w:ascii="Bookman Old Style" w:hAnsi="Bookman Old Style" w:cs="Arial"/>
          <w:sz w:val="24"/>
          <w:szCs w:val="24"/>
        </w:rPr>
        <w:t xml:space="preserve"> módosítások szerepét fogja tanulmányozni a paradicsom növény és termésfejlődésén alapuló modell rendszerben, genom editált növényeken.</w:t>
      </w:r>
    </w:p>
    <w:p w14:paraId="7B13B806" w14:textId="5012DBDC" w:rsidR="000818FE" w:rsidRPr="00CF2922" w:rsidRDefault="00CF2922" w:rsidP="00CF2922">
      <w:pPr>
        <w:jc w:val="both"/>
        <w:rPr>
          <w:rFonts w:ascii="Bookman Old Style" w:hAnsi="Bookman Old Style" w:cs="Arial"/>
          <w:sz w:val="24"/>
          <w:szCs w:val="24"/>
        </w:rPr>
      </w:pPr>
      <w:r w:rsidRPr="00CF2922">
        <w:rPr>
          <w:rFonts w:ascii="Bookman Old Style" w:hAnsi="Bookman Old Style" w:cs="Arial"/>
          <w:sz w:val="24"/>
          <w:szCs w:val="24"/>
        </w:rPr>
        <w:t>A téma iránt érdeklődő jelöltek jelentkezését várjuk, jól felszerelt laboratóriumunkba, ahol a sikeres jelentkezőnek lehetősége lesz az elméleti és technikai ismereteik szélesítésére a pályázat ideje alatt.</w:t>
      </w:r>
    </w:p>
    <w:p w14:paraId="3E87C4FA" w14:textId="1C0E372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Munkaidő: </w:t>
      </w:r>
      <w:r w:rsidR="00F36579" w:rsidRPr="00F36579">
        <w:rPr>
          <w:rFonts w:ascii="Bookman Old Style" w:hAnsi="Bookman Old Style" w:cs="Arial"/>
          <w:sz w:val="24"/>
          <w:szCs w:val="24"/>
        </w:rPr>
        <w:t>teljes munkaidő</w:t>
      </w:r>
    </w:p>
    <w:p w14:paraId="799C7BF7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034CA812" w14:textId="4AE8BAFC" w:rsidR="000818FE" w:rsidRPr="00F56FCF" w:rsidRDefault="000818FE" w:rsidP="000818FE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Jogviszony időtartama: </w:t>
      </w:r>
      <w:r w:rsidR="00F56FCF" w:rsidRPr="00F56FCF">
        <w:rPr>
          <w:rFonts w:ascii="Bookman Old Style" w:hAnsi="Bookman Old Style" w:cs="Arial"/>
          <w:sz w:val="24"/>
          <w:szCs w:val="24"/>
        </w:rPr>
        <w:t>határozott</w:t>
      </w:r>
      <w:r w:rsidR="003B1888">
        <w:rPr>
          <w:rFonts w:ascii="Bookman Old Style" w:hAnsi="Bookman Old Style" w:cs="Arial"/>
          <w:sz w:val="24"/>
          <w:szCs w:val="24"/>
        </w:rPr>
        <w:t xml:space="preserve"> idejű</w:t>
      </w:r>
      <w:r w:rsidR="00F56FCF" w:rsidRPr="00F56FCF">
        <w:rPr>
          <w:rFonts w:ascii="Bookman Old Style" w:hAnsi="Bookman Old Style" w:cs="Arial"/>
          <w:sz w:val="24"/>
          <w:szCs w:val="24"/>
        </w:rPr>
        <w:t>, 2029. december 31-ig</w:t>
      </w:r>
    </w:p>
    <w:p w14:paraId="2ED87F66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429C4320" w14:textId="77777777" w:rsidR="000818FE" w:rsidRPr="002752E0" w:rsidRDefault="000818FE" w:rsidP="000818FE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A feladatok az alábbiak:</w:t>
      </w:r>
    </w:p>
    <w:p w14:paraId="5C63DAA4" w14:textId="15E3B23F" w:rsidR="000818FE" w:rsidRPr="004E520B" w:rsidRDefault="00CF2922" w:rsidP="004E520B">
      <w:pPr>
        <w:pStyle w:val="Listaszerbekezds"/>
        <w:numPr>
          <w:ilvl w:val="0"/>
          <w:numId w:val="26"/>
        </w:numPr>
        <w:jc w:val="both"/>
        <w:rPr>
          <w:rFonts w:ascii="Bookman Old Style" w:hAnsi="Bookman Old Style" w:cs="Arial"/>
          <w:sz w:val="24"/>
          <w:szCs w:val="24"/>
        </w:rPr>
      </w:pPr>
      <w:r w:rsidRPr="004E520B">
        <w:rPr>
          <w:rFonts w:ascii="Bookman Old Style" w:hAnsi="Bookman Old Style" w:cs="Arial"/>
          <w:sz w:val="24"/>
          <w:szCs w:val="24"/>
        </w:rPr>
        <w:t>paradicsom transzformáció genom editált és riporter vonalak létrehozása céljából</w:t>
      </w:r>
    </w:p>
    <w:p w14:paraId="5B39DC00" w14:textId="75C318D3" w:rsidR="00A67577" w:rsidRPr="00EC6B8E" w:rsidRDefault="00A67577" w:rsidP="003B1888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 xml:space="preserve">genom editált növények </w:t>
      </w:r>
      <w:proofErr w:type="spellStart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>fenotipizálása</w:t>
      </w:r>
      <w:proofErr w:type="spellEnd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molekuláris karakterizálása</w:t>
      </w:r>
    </w:p>
    <w:p w14:paraId="4CE7C53B" w14:textId="6D1A6860" w:rsidR="00A67577" w:rsidRPr="00EC6B8E" w:rsidRDefault="00A67577" w:rsidP="003B1888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>immunoprecipitáció</w:t>
      </w:r>
      <w:proofErr w:type="spellEnd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proofErr w:type="spellStart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>kromatin</w:t>
      </w:r>
      <w:proofErr w:type="spellEnd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IP, </w:t>
      </w:r>
      <w:proofErr w:type="spellStart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>RNAseq</w:t>
      </w:r>
      <w:proofErr w:type="spellEnd"/>
      <w:r w:rsidRPr="00EC6B8E">
        <w:rPr>
          <w:rFonts w:ascii="Bookman Old Style" w:eastAsia="Times New Roman" w:hAnsi="Bookman Old Style" w:cs="Arial"/>
          <w:sz w:val="24"/>
          <w:szCs w:val="24"/>
          <w:lang w:eastAsia="hu-HU"/>
        </w:rPr>
        <w:t>, WGBS analízis</w:t>
      </w:r>
    </w:p>
    <w:p w14:paraId="7BAE5D4C" w14:textId="77777777" w:rsidR="000818FE" w:rsidRPr="00EC6B8E" w:rsidRDefault="000818FE" w:rsidP="000B439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B3E13EF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78FA43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 feltétele:</w:t>
      </w:r>
    </w:p>
    <w:p w14:paraId="55951FE9" w14:textId="77777777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PhD oklevél (</w:t>
      </w:r>
      <w:proofErr w:type="spellStart"/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max</w:t>
      </w:r>
      <w:proofErr w:type="spellEnd"/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. 7 éves)</w:t>
      </w:r>
    </w:p>
    <w:p w14:paraId="54F60A54" w14:textId="3597E201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Molekuláris biológiai laboratóriumi gyakorlat</w:t>
      </w:r>
    </w:p>
    <w:p w14:paraId="0E7EB115" w14:textId="2FFF390A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Középfokú angol nyelvtudás</w:t>
      </w:r>
    </w:p>
    <w:p w14:paraId="0D1A0040" w14:textId="273170D0" w:rsidR="000818FE" w:rsidRPr="000B439E" w:rsidRDefault="000818FE" w:rsidP="00CF2922">
      <w:pPr>
        <w:pStyle w:val="Listaszerbekezds"/>
        <w:spacing w:before="100" w:beforeAutospacing="1" w:after="100" w:afterAutospacing="1" w:line="240" w:lineRule="auto"/>
        <w:ind w:left="144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398853F1" w14:textId="77777777" w:rsidR="000818FE" w:rsidRPr="002752E0" w:rsidRDefault="000818FE" w:rsidP="000818F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3E092356" w14:textId="3157A8A6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230BE304" w14:textId="77777777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molekuláris biológiai technikákban való jártasság</w:t>
      </w:r>
    </w:p>
    <w:p w14:paraId="1A10C594" w14:textId="77777777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szakirodalom folyamatos követése </w:t>
      </w:r>
    </w:p>
    <w:p w14:paraId="323AFE31" w14:textId="79F0BD31" w:rsidR="003A5C72" w:rsidRPr="003A5C72" w:rsidRDefault="003A5C72" w:rsidP="003A5C7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>
        <w:rPr>
          <w:rFonts w:ascii="Bookman Old Style" w:eastAsia="Times New Roman" w:hAnsi="Bookman Old Style" w:cs="Arial"/>
          <w:sz w:val="24"/>
          <w:szCs w:val="24"/>
          <w:lang w:eastAsia="hu-HU"/>
        </w:rPr>
        <w:t>b</w:t>
      </w: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ioinformatikai</w:t>
      </w:r>
      <w:proofErr w:type="spellEnd"/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ismeretek</w:t>
      </w:r>
    </w:p>
    <w:p w14:paraId="1078904A" w14:textId="6D3C028E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>innovatív gondolkodásmód</w:t>
      </w:r>
    </w:p>
    <w:p w14:paraId="7C443255" w14:textId="77777777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jó kommunikációs képesség </w:t>
      </w:r>
    </w:p>
    <w:p w14:paraId="5F4BE3B5" w14:textId="77777777" w:rsidR="00CF2922" w:rsidRPr="00CF2922" w:rsidRDefault="00CF2922" w:rsidP="00CF2922">
      <w:pPr>
        <w:pStyle w:val="Listaszerbekezds"/>
        <w:numPr>
          <w:ilvl w:val="0"/>
          <w:numId w:val="24"/>
        </w:num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F292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együttműködés a csoport többi tagjával </w:t>
      </w:r>
    </w:p>
    <w:p w14:paraId="07DCE270" w14:textId="77777777" w:rsidR="000B439E" w:rsidRPr="000B439E" w:rsidRDefault="000B439E" w:rsidP="00CF2922">
      <w:pPr>
        <w:pStyle w:val="Listaszerbekezds"/>
        <w:spacing w:before="100" w:beforeAutospacing="1" w:after="100" w:afterAutospacing="1" w:line="240" w:lineRule="auto"/>
        <w:ind w:left="1440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04FAC091" w14:textId="6D08DB95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22BA314D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C021A68" w14:textId="77777777" w:rsidR="000818FE" w:rsidRPr="002752E0" w:rsidRDefault="000818FE" w:rsidP="000818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088C2E0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1F94A1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02B1B5E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Cafeteria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769BB1CF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4E014511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Kiváló, támogató munkahelyi légkör, csapatmunka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21C3791D" w14:textId="77777777" w:rsidR="007B78BF" w:rsidRPr="007B5AAA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16DA87F5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 biztosítása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;</w:t>
      </w:r>
    </w:p>
    <w:p w14:paraId="589E745B" w14:textId="77777777" w:rsidR="007B78BF" w:rsidRPr="00C73759" w:rsidRDefault="007B78BF" w:rsidP="007B78B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1FDF6676" w14:textId="7C76F32C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határideje: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556CC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június 18.</w:t>
      </w:r>
    </w:p>
    <w:p w14:paraId="586A91AF" w14:textId="77777777" w:rsidR="000818FE" w:rsidRPr="002752E0" w:rsidRDefault="000818FE" w:rsidP="000818FE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0B63D818" w14:textId="77777777" w:rsidR="000818FE" w:rsidRPr="002752E0" w:rsidRDefault="000818FE" w:rsidP="000818FE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1065CB51" w14:textId="2FDBD205" w:rsidR="000818FE" w:rsidRPr="002752E0" w:rsidRDefault="000818FE" w:rsidP="000818FE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e-mail címen keresztül. A tárgyban kérjük megjelölni a betöltendő munkakör elnevezését: </w:t>
      </w:r>
      <w:r w:rsidR="00FB3F41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„</w:t>
      </w:r>
      <w:r w:rsidR="00306DC3" w:rsidRPr="00FB3F4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tudomá</w:t>
      </w:r>
      <w:r w:rsidR="00FB3F41" w:rsidRPr="00FB3F41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nyos munkatárs</w:t>
      </w:r>
      <w:r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</w:t>
      </w:r>
      <w:r w:rsidR="00B70D18">
        <w:rPr>
          <w:rFonts w:ascii="Bookman Old Style" w:eastAsia="Times New Roman" w:hAnsi="Bookman Old Style" w:cs="Times New Roman"/>
          <w:sz w:val="24"/>
          <w:szCs w:val="24"/>
          <w:lang w:eastAsia="hu-HU"/>
        </w:rPr>
        <w:t>-25</w:t>
      </w: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/2026.</w:t>
      </w:r>
    </w:p>
    <w:p w14:paraId="2C35978D" w14:textId="2412602B" w:rsidR="000818FE" w:rsidRDefault="000818FE" w:rsidP="000818FE">
      <w:p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munkavégzés helye: </w:t>
      </w:r>
      <w:r w:rsidR="00447E1C" w:rsidRPr="00DE1F5B">
        <w:rPr>
          <w:rFonts w:ascii="Bookman Old Style" w:eastAsia="Times New Roman" w:hAnsi="Bookman Old Style" w:cs="Arial"/>
          <w:sz w:val="24"/>
          <w:szCs w:val="24"/>
          <w:lang w:eastAsia="hu-HU"/>
        </w:rPr>
        <w:t>2100 Gödöllő, Szent-Györgyi Albert u</w:t>
      </w:r>
      <w:r w:rsidR="00DE1F5B" w:rsidRPr="00DE1F5B">
        <w:rPr>
          <w:rFonts w:ascii="Bookman Old Style" w:eastAsia="Times New Roman" w:hAnsi="Bookman Old Style" w:cs="Arial"/>
          <w:sz w:val="24"/>
          <w:szCs w:val="24"/>
          <w:lang w:eastAsia="hu-HU"/>
        </w:rPr>
        <w:t>tca</w:t>
      </w:r>
      <w:r w:rsidR="00447E1C" w:rsidRPr="00DE1F5B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4</w:t>
      </w:r>
      <w:r w:rsidR="00DE1F5B" w:rsidRPr="00DE1F5B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4EAFABD8" w14:textId="77777777" w:rsidR="00556CC8" w:rsidRPr="00DE1F5B" w:rsidRDefault="00556CC8" w:rsidP="000818FE">
      <w:pPr>
        <w:spacing w:after="120"/>
        <w:rPr>
          <w:rFonts w:ascii="Bookman Old Style" w:hAnsi="Bookman Old Style" w:cs="Arial"/>
          <w:sz w:val="24"/>
          <w:szCs w:val="24"/>
        </w:rPr>
      </w:pPr>
    </w:p>
    <w:p w14:paraId="1F03CDBF" w14:textId="77777777" w:rsidR="000818FE" w:rsidRPr="002752E0" w:rsidRDefault="000818FE" w:rsidP="000818FE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Egyéb tájékoztatás:</w:t>
      </w:r>
    </w:p>
    <w:p w14:paraId="6FF8E3D6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3A498593" w14:textId="77777777" w:rsidR="000818FE" w:rsidRPr="002752E0" w:rsidRDefault="000818FE" w:rsidP="000818FE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06181EAF" w14:textId="3196238E" w:rsidR="004B10ED" w:rsidRPr="00C73759" w:rsidRDefault="000818FE" w:rsidP="000818FE">
      <w:pPr>
        <w:spacing w:before="100" w:beforeAutospacing="1" w:after="100" w:afterAutospacing="1" w:line="240" w:lineRule="auto"/>
        <w:jc w:val="center"/>
        <w:outlineLvl w:val="0"/>
        <w:rPr>
          <w:rFonts w:ascii="Bookman Old Style" w:hAnsi="Bookman Old Style" w:cs="Arial"/>
        </w:rPr>
      </w:pPr>
      <w:hyperlink r:id="rId8" w:history="1">
        <w:r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F3D2E"/>
    <w:multiLevelType w:val="hybridMultilevel"/>
    <w:tmpl w:val="B4AC9B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E3408"/>
    <w:multiLevelType w:val="hybridMultilevel"/>
    <w:tmpl w:val="BE9CED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C698D"/>
    <w:multiLevelType w:val="hybridMultilevel"/>
    <w:tmpl w:val="13E6CD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404933">
    <w:abstractNumId w:val="18"/>
  </w:num>
  <w:num w:numId="2" w16cid:durableId="641613809">
    <w:abstractNumId w:val="20"/>
  </w:num>
  <w:num w:numId="3" w16cid:durableId="2087260035">
    <w:abstractNumId w:val="2"/>
  </w:num>
  <w:num w:numId="4" w16cid:durableId="458033130">
    <w:abstractNumId w:val="6"/>
  </w:num>
  <w:num w:numId="5" w16cid:durableId="956523114">
    <w:abstractNumId w:val="22"/>
  </w:num>
  <w:num w:numId="6" w16cid:durableId="1380201186">
    <w:abstractNumId w:val="14"/>
  </w:num>
  <w:num w:numId="7" w16cid:durableId="1958752473">
    <w:abstractNumId w:val="10"/>
  </w:num>
  <w:num w:numId="8" w16cid:durableId="638848021">
    <w:abstractNumId w:val="0"/>
  </w:num>
  <w:num w:numId="9" w16cid:durableId="1305159301">
    <w:abstractNumId w:val="19"/>
  </w:num>
  <w:num w:numId="10" w16cid:durableId="1324436441">
    <w:abstractNumId w:val="16"/>
  </w:num>
  <w:num w:numId="11" w16cid:durableId="471412967">
    <w:abstractNumId w:val="20"/>
  </w:num>
  <w:num w:numId="12" w16cid:durableId="1875076992">
    <w:abstractNumId w:val="15"/>
  </w:num>
  <w:num w:numId="13" w16cid:durableId="554434880">
    <w:abstractNumId w:val="24"/>
  </w:num>
  <w:num w:numId="14" w16cid:durableId="1963346013">
    <w:abstractNumId w:val="1"/>
  </w:num>
  <w:num w:numId="15" w16cid:durableId="1273439596">
    <w:abstractNumId w:val="21"/>
  </w:num>
  <w:num w:numId="16" w16cid:durableId="594901587">
    <w:abstractNumId w:val="9"/>
  </w:num>
  <w:num w:numId="17" w16cid:durableId="689602121">
    <w:abstractNumId w:val="12"/>
  </w:num>
  <w:num w:numId="18" w16cid:durableId="439033451">
    <w:abstractNumId w:val="4"/>
  </w:num>
  <w:num w:numId="19" w16cid:durableId="291323341">
    <w:abstractNumId w:val="7"/>
  </w:num>
  <w:num w:numId="20" w16cid:durableId="576327465">
    <w:abstractNumId w:val="23"/>
  </w:num>
  <w:num w:numId="21" w16cid:durableId="1631550499">
    <w:abstractNumId w:val="13"/>
  </w:num>
  <w:num w:numId="22" w16cid:durableId="222788940">
    <w:abstractNumId w:val="5"/>
  </w:num>
  <w:num w:numId="23" w16cid:durableId="881668450">
    <w:abstractNumId w:val="17"/>
  </w:num>
  <w:num w:numId="24" w16cid:durableId="1776633025">
    <w:abstractNumId w:val="3"/>
  </w:num>
  <w:num w:numId="25" w16cid:durableId="902060619">
    <w:abstractNumId w:val="8"/>
  </w:num>
  <w:num w:numId="26" w16cid:durableId="1917205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53E8B"/>
    <w:rsid w:val="00070692"/>
    <w:rsid w:val="00072C9A"/>
    <w:rsid w:val="00074D22"/>
    <w:rsid w:val="000818FE"/>
    <w:rsid w:val="00094AC3"/>
    <w:rsid w:val="000B439E"/>
    <w:rsid w:val="000C6707"/>
    <w:rsid w:val="000D2728"/>
    <w:rsid w:val="000D3E86"/>
    <w:rsid w:val="000E5210"/>
    <w:rsid w:val="000F2661"/>
    <w:rsid w:val="000F7D19"/>
    <w:rsid w:val="0010424A"/>
    <w:rsid w:val="001103B8"/>
    <w:rsid w:val="00112849"/>
    <w:rsid w:val="0014174E"/>
    <w:rsid w:val="00153FBD"/>
    <w:rsid w:val="001651F9"/>
    <w:rsid w:val="0017307B"/>
    <w:rsid w:val="00180027"/>
    <w:rsid w:val="00181B1C"/>
    <w:rsid w:val="001A67F8"/>
    <w:rsid w:val="001B0D84"/>
    <w:rsid w:val="001E1698"/>
    <w:rsid w:val="00230D34"/>
    <w:rsid w:val="00237FF9"/>
    <w:rsid w:val="0024199B"/>
    <w:rsid w:val="00254F61"/>
    <w:rsid w:val="002753E9"/>
    <w:rsid w:val="00280A26"/>
    <w:rsid w:val="00293A7B"/>
    <w:rsid w:val="002971CE"/>
    <w:rsid w:val="002A2822"/>
    <w:rsid w:val="002B05E4"/>
    <w:rsid w:val="002C20B9"/>
    <w:rsid w:val="002D5393"/>
    <w:rsid w:val="00306DC3"/>
    <w:rsid w:val="003227F9"/>
    <w:rsid w:val="003560D0"/>
    <w:rsid w:val="003567A6"/>
    <w:rsid w:val="00366CFB"/>
    <w:rsid w:val="003760A9"/>
    <w:rsid w:val="00380C52"/>
    <w:rsid w:val="00381B1D"/>
    <w:rsid w:val="00390734"/>
    <w:rsid w:val="00393E41"/>
    <w:rsid w:val="00394A7C"/>
    <w:rsid w:val="00394DD7"/>
    <w:rsid w:val="003A5C72"/>
    <w:rsid w:val="003B1888"/>
    <w:rsid w:val="003B3327"/>
    <w:rsid w:val="003C28FC"/>
    <w:rsid w:val="003D296D"/>
    <w:rsid w:val="003E0C3B"/>
    <w:rsid w:val="003F0E7A"/>
    <w:rsid w:val="003F46D9"/>
    <w:rsid w:val="00443F02"/>
    <w:rsid w:val="00447567"/>
    <w:rsid w:val="00447E1C"/>
    <w:rsid w:val="004614CC"/>
    <w:rsid w:val="00466208"/>
    <w:rsid w:val="00471906"/>
    <w:rsid w:val="004A2350"/>
    <w:rsid w:val="004B10ED"/>
    <w:rsid w:val="004C665F"/>
    <w:rsid w:val="004D11CC"/>
    <w:rsid w:val="004E520B"/>
    <w:rsid w:val="004F4EE0"/>
    <w:rsid w:val="00506244"/>
    <w:rsid w:val="00507CD7"/>
    <w:rsid w:val="0051246C"/>
    <w:rsid w:val="00524BAF"/>
    <w:rsid w:val="00556CC8"/>
    <w:rsid w:val="005670B8"/>
    <w:rsid w:val="00581C22"/>
    <w:rsid w:val="005910C0"/>
    <w:rsid w:val="005A2071"/>
    <w:rsid w:val="005C372A"/>
    <w:rsid w:val="005D0862"/>
    <w:rsid w:val="005D2964"/>
    <w:rsid w:val="005E0CD0"/>
    <w:rsid w:val="005E5735"/>
    <w:rsid w:val="005F7798"/>
    <w:rsid w:val="00655A4F"/>
    <w:rsid w:val="006A6ABC"/>
    <w:rsid w:val="0070278E"/>
    <w:rsid w:val="007553D7"/>
    <w:rsid w:val="007663C3"/>
    <w:rsid w:val="00791368"/>
    <w:rsid w:val="00791C28"/>
    <w:rsid w:val="007966B9"/>
    <w:rsid w:val="007B4AE5"/>
    <w:rsid w:val="007B5AAA"/>
    <w:rsid w:val="007B78BF"/>
    <w:rsid w:val="007D5A99"/>
    <w:rsid w:val="0080158A"/>
    <w:rsid w:val="00804D12"/>
    <w:rsid w:val="008116E6"/>
    <w:rsid w:val="00826440"/>
    <w:rsid w:val="008425A7"/>
    <w:rsid w:val="008A050F"/>
    <w:rsid w:val="008E135E"/>
    <w:rsid w:val="008E395B"/>
    <w:rsid w:val="008F7636"/>
    <w:rsid w:val="00904B02"/>
    <w:rsid w:val="00911B06"/>
    <w:rsid w:val="009676C8"/>
    <w:rsid w:val="00973CF9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67577"/>
    <w:rsid w:val="00A8464A"/>
    <w:rsid w:val="00A91609"/>
    <w:rsid w:val="00AD714E"/>
    <w:rsid w:val="00AE79A1"/>
    <w:rsid w:val="00AF7748"/>
    <w:rsid w:val="00B04305"/>
    <w:rsid w:val="00B56190"/>
    <w:rsid w:val="00B6793B"/>
    <w:rsid w:val="00B70D18"/>
    <w:rsid w:val="00B81265"/>
    <w:rsid w:val="00BB15D5"/>
    <w:rsid w:val="00BB2023"/>
    <w:rsid w:val="00BB5CC5"/>
    <w:rsid w:val="00BC3662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46B5B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CF2922"/>
    <w:rsid w:val="00D073A6"/>
    <w:rsid w:val="00D35350"/>
    <w:rsid w:val="00D459D2"/>
    <w:rsid w:val="00D4764C"/>
    <w:rsid w:val="00D5065D"/>
    <w:rsid w:val="00D62B03"/>
    <w:rsid w:val="00D95413"/>
    <w:rsid w:val="00D96813"/>
    <w:rsid w:val="00DA1AA3"/>
    <w:rsid w:val="00DB44BA"/>
    <w:rsid w:val="00DB44E6"/>
    <w:rsid w:val="00DC2586"/>
    <w:rsid w:val="00DC7CB2"/>
    <w:rsid w:val="00DD1C1A"/>
    <w:rsid w:val="00DE1F5B"/>
    <w:rsid w:val="00DE52E1"/>
    <w:rsid w:val="00DE6AEA"/>
    <w:rsid w:val="00E1700A"/>
    <w:rsid w:val="00E24FEF"/>
    <w:rsid w:val="00E41803"/>
    <w:rsid w:val="00E42710"/>
    <w:rsid w:val="00E5376A"/>
    <w:rsid w:val="00E80C08"/>
    <w:rsid w:val="00E81A7E"/>
    <w:rsid w:val="00EB7E03"/>
    <w:rsid w:val="00EC2307"/>
    <w:rsid w:val="00EC3402"/>
    <w:rsid w:val="00EC382B"/>
    <w:rsid w:val="00EC6B8E"/>
    <w:rsid w:val="00EE28B9"/>
    <w:rsid w:val="00EF012B"/>
    <w:rsid w:val="00F1677F"/>
    <w:rsid w:val="00F22BC8"/>
    <w:rsid w:val="00F26E1C"/>
    <w:rsid w:val="00F36579"/>
    <w:rsid w:val="00F52CFF"/>
    <w:rsid w:val="00F56FCF"/>
    <w:rsid w:val="00F7077C"/>
    <w:rsid w:val="00F75A6F"/>
    <w:rsid w:val="00F76418"/>
    <w:rsid w:val="00FA54B4"/>
    <w:rsid w:val="00FB3F41"/>
    <w:rsid w:val="00FB44C7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5</cp:revision>
  <cp:lastPrinted>2026-03-30T06:41:00Z</cp:lastPrinted>
  <dcterms:created xsi:type="dcterms:W3CDTF">2026-05-18T10:46:00Z</dcterms:created>
  <dcterms:modified xsi:type="dcterms:W3CDTF">2026-05-18T10:53:00Z</dcterms:modified>
</cp:coreProperties>
</file>