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979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552"/>
        <w:gridCol w:w="3260"/>
        <w:gridCol w:w="1843"/>
        <w:gridCol w:w="2693"/>
        <w:gridCol w:w="5245"/>
        <w:gridCol w:w="1701"/>
        <w:gridCol w:w="3685"/>
      </w:tblGrid>
      <w:tr w:rsidR="00D80C70" w:rsidRPr="00FC0E13" w14:paraId="1AD1E4E9" w14:textId="553B9D43" w:rsidTr="00B3457D">
        <w:trPr>
          <w:trHeight w:val="468"/>
        </w:trPr>
        <w:tc>
          <w:tcPr>
            <w:tcW w:w="2552" w:type="dxa"/>
            <w:shd w:val="clear" w:color="auto" w:fill="29BA7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B82772A" w14:textId="1683B44C" w:rsidR="00B969FB" w:rsidRPr="00FC0E13" w:rsidRDefault="00B969FB" w:rsidP="00FC0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Gazdálkodó szervezet neve</w:t>
            </w:r>
          </w:p>
        </w:tc>
        <w:tc>
          <w:tcPr>
            <w:tcW w:w="3260" w:type="dxa"/>
            <w:shd w:val="clear" w:color="auto" w:fill="29BA7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7225588" w14:textId="642917C7" w:rsidR="00B969FB" w:rsidRPr="00FC0E13" w:rsidRDefault="00B969FB" w:rsidP="00FC0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E13">
              <w:rPr>
                <w:b/>
                <w:bCs/>
                <w:sz w:val="20"/>
                <w:szCs w:val="20"/>
              </w:rPr>
              <w:t>Elérhetőség:</w:t>
            </w:r>
          </w:p>
        </w:tc>
        <w:tc>
          <w:tcPr>
            <w:tcW w:w="1843" w:type="dxa"/>
            <w:shd w:val="clear" w:color="auto" w:fill="29BA7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B3822FE" w14:textId="52D2AA9E" w:rsidR="00B969FB" w:rsidRPr="00FC0E13" w:rsidRDefault="00B969FB" w:rsidP="00FC0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Képviselő neve: </w:t>
            </w:r>
          </w:p>
        </w:tc>
        <w:tc>
          <w:tcPr>
            <w:tcW w:w="2693" w:type="dxa"/>
            <w:shd w:val="clear" w:color="auto" w:fill="29BA7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03A322EC" w14:textId="77777777" w:rsidR="00B969FB" w:rsidRPr="00FC0E13" w:rsidRDefault="00B969FB" w:rsidP="00FC0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E13">
              <w:rPr>
                <w:b/>
                <w:bCs/>
                <w:sz w:val="20"/>
                <w:szCs w:val="20"/>
              </w:rPr>
              <w:t>Székhely</w:t>
            </w:r>
          </w:p>
        </w:tc>
        <w:tc>
          <w:tcPr>
            <w:tcW w:w="5245" w:type="dxa"/>
            <w:shd w:val="clear" w:color="auto" w:fill="29BA7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47F7780" w14:textId="17822721" w:rsidR="00B969FB" w:rsidRPr="00FC0E13" w:rsidRDefault="00B969FB" w:rsidP="00FC0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E13">
              <w:rPr>
                <w:b/>
                <w:bCs/>
                <w:sz w:val="20"/>
                <w:szCs w:val="20"/>
              </w:rPr>
              <w:t>Tevékenységi köre</w:t>
            </w:r>
          </w:p>
          <w:p w14:paraId="49183314" w14:textId="77777777" w:rsidR="00B969FB" w:rsidRPr="00FC0E13" w:rsidRDefault="00B969FB" w:rsidP="00FC0E13">
            <w:pPr>
              <w:jc w:val="center"/>
              <w:rPr>
                <w:b/>
                <w:bCs/>
                <w:sz w:val="20"/>
                <w:szCs w:val="20"/>
              </w:rPr>
            </w:pPr>
            <w:r w:rsidRPr="00FC0E13">
              <w:rPr>
                <w:b/>
                <w:bCs/>
                <w:sz w:val="20"/>
                <w:szCs w:val="20"/>
              </w:rPr>
              <w:t>(fő tevékenység)</w:t>
            </w:r>
          </w:p>
        </w:tc>
        <w:tc>
          <w:tcPr>
            <w:tcW w:w="1701" w:type="dxa"/>
            <w:shd w:val="clear" w:color="auto" w:fill="29BA74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406C6E57" w14:textId="1DA91354" w:rsidR="00B969FB" w:rsidRPr="00FC0E13" w:rsidRDefault="00B969FB" w:rsidP="00FC0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Közfeladatot ellátó szerv részesedésének mértéke</w:t>
            </w:r>
          </w:p>
        </w:tc>
        <w:tc>
          <w:tcPr>
            <w:tcW w:w="3685" w:type="dxa"/>
            <w:shd w:val="clear" w:color="auto" w:fill="29BA74"/>
          </w:tcPr>
          <w:p w14:paraId="6B0CFFFC" w14:textId="3860DF3E" w:rsidR="00B969FB" w:rsidRDefault="00B969FB" w:rsidP="00FC0E1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Dokumentum</w:t>
            </w:r>
          </w:p>
        </w:tc>
      </w:tr>
      <w:tr w:rsidR="00D80C70" w:rsidRPr="0053662C" w14:paraId="0B26D372" w14:textId="6CC54EEB" w:rsidTr="00B3457D">
        <w:trPr>
          <w:trHeight w:val="648"/>
        </w:trPr>
        <w:tc>
          <w:tcPr>
            <w:tcW w:w="2552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044BAA8" w14:textId="4632A9E8" w:rsidR="00B969FB" w:rsidRPr="0053662C" w:rsidRDefault="00B969FB" w:rsidP="00CE2B28">
            <w:pPr>
              <w:rPr>
                <w:sz w:val="20"/>
                <w:szCs w:val="20"/>
              </w:rPr>
            </w:pPr>
            <w:r w:rsidRPr="004D4BBF">
              <w:rPr>
                <w:sz w:val="20"/>
                <w:szCs w:val="20"/>
              </w:rPr>
              <w:t>Gödöllői Királyi Kastély Közhasznú Nonprofit Kft.</w:t>
            </w:r>
          </w:p>
        </w:tc>
        <w:tc>
          <w:tcPr>
            <w:tcW w:w="3260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290A3BD" w14:textId="0200AE13" w:rsidR="00B969FB" w:rsidRDefault="00B969FB" w:rsidP="00CE2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Tel: </w:t>
            </w:r>
            <w:r w:rsidRPr="00A63597">
              <w:rPr>
                <w:sz w:val="20"/>
                <w:szCs w:val="20"/>
              </w:rPr>
              <w:t>+36 28 420-331</w:t>
            </w:r>
          </w:p>
          <w:p w14:paraId="037D2F6D" w14:textId="5CBE0389" w:rsidR="00B969FB" w:rsidRDefault="00B969FB" w:rsidP="00CE2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  <w:r w:rsidR="00D80C70">
              <w:rPr>
                <w:sz w:val="20"/>
                <w:szCs w:val="20"/>
              </w:rPr>
              <w:t xml:space="preserve"> </w:t>
            </w:r>
            <w:proofErr w:type="spellStart"/>
            <w:r w:rsidRPr="009A46FE">
              <w:rPr>
                <w:sz w:val="20"/>
                <w:szCs w:val="20"/>
              </w:rPr>
              <w:t>titkarsag</w:t>
            </w:r>
            <w:proofErr w:type="spellEnd"/>
            <w:r w:rsidRPr="009A46FE">
              <w:rPr>
                <w:sz w:val="20"/>
                <w:szCs w:val="20"/>
              </w:rPr>
              <w:t xml:space="preserve"> @kiralyikastely.hu</w:t>
            </w:r>
          </w:p>
          <w:p w14:paraId="57B979DA" w14:textId="13C9305A" w:rsidR="00B969FB" w:rsidRPr="0053662C" w:rsidRDefault="00B969FB" w:rsidP="00CE2B28">
            <w:pPr>
              <w:rPr>
                <w:sz w:val="20"/>
                <w:szCs w:val="20"/>
              </w:rPr>
            </w:pPr>
            <w:r w:rsidRPr="006601B0">
              <w:rPr>
                <w:sz w:val="20"/>
                <w:szCs w:val="20"/>
              </w:rPr>
              <w:t>Honlapcím: https://kiralyikastely.hu/</w:t>
            </w:r>
          </w:p>
        </w:tc>
        <w:tc>
          <w:tcPr>
            <w:tcW w:w="1843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38F329E8" w14:textId="77777777" w:rsidR="00B969FB" w:rsidRDefault="00B969FB" w:rsidP="00CE2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Dr. Ujváry Tamás</w:t>
            </w:r>
          </w:p>
          <w:p w14:paraId="018475BB" w14:textId="1D0C1D18" w:rsidR="00B969FB" w:rsidRPr="0053662C" w:rsidRDefault="00B969FB" w:rsidP="00CE2B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ügyvezető igazgató</w:t>
            </w:r>
          </w:p>
        </w:tc>
        <w:tc>
          <w:tcPr>
            <w:tcW w:w="2693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51A53457" w14:textId="2A56F02F" w:rsidR="00B969FB" w:rsidRPr="0053662C" w:rsidRDefault="00B969FB" w:rsidP="00CE2B28">
            <w:pPr>
              <w:rPr>
                <w:sz w:val="20"/>
                <w:szCs w:val="20"/>
              </w:rPr>
            </w:pPr>
            <w:r w:rsidRPr="00CE1E63">
              <w:rPr>
                <w:sz w:val="20"/>
                <w:szCs w:val="20"/>
              </w:rPr>
              <w:t>2100</w:t>
            </w:r>
            <w:r>
              <w:rPr>
                <w:sz w:val="20"/>
                <w:szCs w:val="20"/>
              </w:rPr>
              <w:t xml:space="preserve"> </w:t>
            </w:r>
            <w:r w:rsidRPr="00CE1E63">
              <w:rPr>
                <w:sz w:val="20"/>
                <w:szCs w:val="20"/>
              </w:rPr>
              <w:t xml:space="preserve">Gödöllő, </w:t>
            </w:r>
            <w:proofErr w:type="spellStart"/>
            <w:r w:rsidRPr="00CE1E63">
              <w:rPr>
                <w:sz w:val="20"/>
                <w:szCs w:val="20"/>
              </w:rPr>
              <w:t>Grassalkovich</w:t>
            </w:r>
            <w:proofErr w:type="spellEnd"/>
            <w:r w:rsidRPr="00CE1E63">
              <w:rPr>
                <w:sz w:val="20"/>
                <w:szCs w:val="20"/>
              </w:rPr>
              <w:t>-kastély, 5852 hrsz.</w:t>
            </w:r>
          </w:p>
        </w:tc>
        <w:tc>
          <w:tcPr>
            <w:tcW w:w="5245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73A0C386" w14:textId="11633D0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91.02</w:t>
            </w:r>
            <w:r>
              <w:rPr>
                <w:sz w:val="20"/>
                <w:szCs w:val="20"/>
              </w:rPr>
              <w:t xml:space="preserve"> </w:t>
            </w:r>
            <w:r w:rsidRPr="00957B1C">
              <w:rPr>
                <w:sz w:val="20"/>
                <w:szCs w:val="20"/>
              </w:rPr>
              <w:t>Múzeumi tevékenység</w:t>
            </w:r>
          </w:p>
          <w:p w14:paraId="7979DDF1" w14:textId="77777777" w:rsidR="00B969FB" w:rsidRPr="00957B1C" w:rsidRDefault="00B969FB" w:rsidP="00957B1C">
            <w:pPr>
              <w:rPr>
                <w:sz w:val="20"/>
                <w:szCs w:val="20"/>
              </w:rPr>
            </w:pPr>
          </w:p>
          <w:p w14:paraId="534466E7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A Társaság a „91.02 Múzeumi tevékenység" tevékenységet csak a szükséges hatósági engedély megszerzését követően kívánja gyakorolni. A főtevékenység közhasznú tevékenység.</w:t>
            </w:r>
          </w:p>
          <w:p w14:paraId="022C8B9B" w14:textId="77777777" w:rsidR="00B969FB" w:rsidRPr="00957B1C" w:rsidRDefault="00B969FB" w:rsidP="00957B1C">
            <w:pPr>
              <w:rPr>
                <w:sz w:val="20"/>
                <w:szCs w:val="20"/>
              </w:rPr>
            </w:pPr>
          </w:p>
          <w:p w14:paraId="01F46B11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 xml:space="preserve">A Társaság további közhasznú tevékenységei: </w:t>
            </w:r>
          </w:p>
          <w:p w14:paraId="18BC0FAC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90.02 Előadó-művészetet kiegészítő tevékenység</w:t>
            </w:r>
          </w:p>
          <w:p w14:paraId="01B1EF35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90.04 Művészeti létesítmények működtetése</w:t>
            </w:r>
          </w:p>
          <w:p w14:paraId="190BDF2F" w14:textId="4ABDFDC9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 xml:space="preserve">94.99 </w:t>
            </w:r>
            <w:proofErr w:type="spellStart"/>
            <w:r w:rsidRPr="00957B1C">
              <w:rPr>
                <w:sz w:val="20"/>
                <w:szCs w:val="20"/>
              </w:rPr>
              <w:t>M.n.s</w:t>
            </w:r>
            <w:proofErr w:type="spellEnd"/>
            <w:r w:rsidRPr="00957B1C">
              <w:rPr>
                <w:sz w:val="20"/>
                <w:szCs w:val="20"/>
              </w:rPr>
              <w:t>. egyéb közösségi, társadalmi tevékenység</w:t>
            </w:r>
          </w:p>
          <w:p w14:paraId="777DC345" w14:textId="77777777" w:rsidR="00B969FB" w:rsidRPr="00957B1C" w:rsidRDefault="00B969FB" w:rsidP="00957B1C">
            <w:pPr>
              <w:rPr>
                <w:sz w:val="20"/>
                <w:szCs w:val="20"/>
              </w:rPr>
            </w:pPr>
          </w:p>
          <w:p w14:paraId="2EB92CEC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A Társaság egyéb tevékenységei:</w:t>
            </w:r>
          </w:p>
          <w:p w14:paraId="10FD2125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01.61   Növénytermesztési szolgáltatás</w:t>
            </w:r>
          </w:p>
          <w:p w14:paraId="59ED3FE3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41.10   Épületépítési projekt szervezése</w:t>
            </w:r>
          </w:p>
          <w:p w14:paraId="7DB8D12F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47.19</w:t>
            </w:r>
            <w:r w:rsidRPr="00957B1C">
              <w:rPr>
                <w:sz w:val="20"/>
                <w:szCs w:val="20"/>
              </w:rPr>
              <w:tab/>
              <w:t>Iparcikkjellegű bolti vegyes kiskereskedelem</w:t>
            </w:r>
          </w:p>
          <w:p w14:paraId="363E0397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47.53   Takaró, szőnyeg, fal-, padlóburkoló kiskereskedelme</w:t>
            </w:r>
          </w:p>
          <w:p w14:paraId="041C9A17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47.59   Bútor, világítási eszköz, egyéb háztartási cikk kiskereskedelme</w:t>
            </w:r>
          </w:p>
          <w:p w14:paraId="58501CDA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47.61</w:t>
            </w:r>
            <w:r w:rsidRPr="00957B1C">
              <w:rPr>
                <w:sz w:val="20"/>
                <w:szCs w:val="20"/>
              </w:rPr>
              <w:tab/>
              <w:t>Könyv-kiskereskedelem</w:t>
            </w:r>
          </w:p>
          <w:p w14:paraId="146FAF64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47.62</w:t>
            </w:r>
            <w:r w:rsidRPr="00957B1C">
              <w:rPr>
                <w:sz w:val="20"/>
                <w:szCs w:val="20"/>
              </w:rPr>
              <w:tab/>
              <w:t>Újság</w:t>
            </w:r>
            <w:proofErr w:type="gramStart"/>
            <w:r w:rsidRPr="00957B1C">
              <w:rPr>
                <w:sz w:val="20"/>
                <w:szCs w:val="20"/>
              </w:rPr>
              <w:t>-,papíráru</w:t>
            </w:r>
            <w:proofErr w:type="gramEnd"/>
            <w:r w:rsidRPr="00957B1C">
              <w:rPr>
                <w:sz w:val="20"/>
                <w:szCs w:val="20"/>
              </w:rPr>
              <w:t xml:space="preserve">-kiskereskedelem </w:t>
            </w:r>
          </w:p>
          <w:p w14:paraId="1BA83ACA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47.65   Játék-kiskereskedelem</w:t>
            </w:r>
          </w:p>
          <w:p w14:paraId="1FE41859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47.76</w:t>
            </w:r>
            <w:r w:rsidRPr="00957B1C">
              <w:rPr>
                <w:sz w:val="20"/>
                <w:szCs w:val="20"/>
              </w:rPr>
              <w:tab/>
              <w:t>Dísznövény, vetőmag, műtrágya, hobbiállat-eledel kiskereskedelme</w:t>
            </w:r>
          </w:p>
          <w:p w14:paraId="0C86D452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47.77</w:t>
            </w:r>
            <w:r w:rsidRPr="00957B1C">
              <w:rPr>
                <w:sz w:val="20"/>
                <w:szCs w:val="20"/>
              </w:rPr>
              <w:tab/>
              <w:t>Óra-, ékszer-kiskereskedelme</w:t>
            </w:r>
          </w:p>
          <w:p w14:paraId="2B8BF3EE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47.78</w:t>
            </w:r>
            <w:r w:rsidRPr="00957B1C">
              <w:rPr>
                <w:sz w:val="20"/>
                <w:szCs w:val="20"/>
              </w:rPr>
              <w:tab/>
              <w:t xml:space="preserve">Egyéb </w:t>
            </w:r>
            <w:proofErr w:type="spellStart"/>
            <w:r w:rsidRPr="00957B1C">
              <w:rPr>
                <w:sz w:val="20"/>
                <w:szCs w:val="20"/>
              </w:rPr>
              <w:t>m.n.s</w:t>
            </w:r>
            <w:proofErr w:type="spellEnd"/>
            <w:r w:rsidRPr="00957B1C">
              <w:rPr>
                <w:sz w:val="20"/>
                <w:szCs w:val="20"/>
              </w:rPr>
              <w:t>. új áru kiskereskedelme</w:t>
            </w:r>
          </w:p>
          <w:p w14:paraId="3319B665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47.79</w:t>
            </w:r>
            <w:r w:rsidRPr="00957B1C">
              <w:rPr>
                <w:sz w:val="20"/>
                <w:szCs w:val="20"/>
              </w:rPr>
              <w:tab/>
              <w:t xml:space="preserve">Használt cikk bolti kiskereskedelme </w:t>
            </w:r>
          </w:p>
          <w:p w14:paraId="7C771EB9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49.41   Közúti áruszállítás</w:t>
            </w:r>
          </w:p>
          <w:p w14:paraId="00E29DD7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52.21   Szárazföldi szállítást kiegészítő szolgáltatás</w:t>
            </w:r>
          </w:p>
          <w:p w14:paraId="10CDF3AF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56.10</w:t>
            </w:r>
            <w:r w:rsidRPr="00957B1C">
              <w:rPr>
                <w:sz w:val="20"/>
                <w:szCs w:val="20"/>
              </w:rPr>
              <w:tab/>
              <w:t xml:space="preserve">Éttermi, mozgó vendéglátás </w:t>
            </w:r>
          </w:p>
          <w:p w14:paraId="480A4B5B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56.30   Italszolgáltatás</w:t>
            </w:r>
          </w:p>
          <w:p w14:paraId="4DF9ABAD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58.11</w:t>
            </w:r>
            <w:r w:rsidRPr="00957B1C">
              <w:rPr>
                <w:sz w:val="20"/>
                <w:szCs w:val="20"/>
              </w:rPr>
              <w:tab/>
              <w:t>Könyvkiadás</w:t>
            </w:r>
          </w:p>
          <w:p w14:paraId="7E3BE442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59.11</w:t>
            </w:r>
            <w:r w:rsidRPr="00957B1C">
              <w:rPr>
                <w:sz w:val="20"/>
                <w:szCs w:val="20"/>
              </w:rPr>
              <w:tab/>
              <w:t>Film-, videó-, televízióműsorgyártás</w:t>
            </w:r>
          </w:p>
          <w:p w14:paraId="5AB0C511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59.12</w:t>
            </w:r>
            <w:r w:rsidRPr="00957B1C">
              <w:rPr>
                <w:sz w:val="20"/>
                <w:szCs w:val="20"/>
              </w:rPr>
              <w:tab/>
              <w:t xml:space="preserve">Film-, </w:t>
            </w:r>
            <w:proofErr w:type="spellStart"/>
            <w:r w:rsidRPr="00957B1C">
              <w:rPr>
                <w:sz w:val="20"/>
                <w:szCs w:val="20"/>
              </w:rPr>
              <w:t>videogyártás</w:t>
            </w:r>
            <w:proofErr w:type="spellEnd"/>
            <w:r w:rsidRPr="00957B1C">
              <w:rPr>
                <w:sz w:val="20"/>
                <w:szCs w:val="20"/>
              </w:rPr>
              <w:t>, televíziós műsorfelvétel utómunkálatai</w:t>
            </w:r>
          </w:p>
          <w:p w14:paraId="4A84F837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59.13</w:t>
            </w:r>
            <w:r w:rsidRPr="00957B1C">
              <w:rPr>
                <w:sz w:val="20"/>
                <w:szCs w:val="20"/>
              </w:rPr>
              <w:tab/>
              <w:t>Film-, videó-, és televízióprogram terjesztése</w:t>
            </w:r>
          </w:p>
          <w:p w14:paraId="6A33240E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59.14</w:t>
            </w:r>
            <w:r w:rsidRPr="00957B1C">
              <w:rPr>
                <w:sz w:val="20"/>
                <w:szCs w:val="20"/>
              </w:rPr>
              <w:tab/>
              <w:t>Filmvetítés</w:t>
            </w:r>
          </w:p>
          <w:p w14:paraId="46FB1144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59.20</w:t>
            </w:r>
            <w:r w:rsidRPr="00957B1C">
              <w:rPr>
                <w:sz w:val="20"/>
                <w:szCs w:val="20"/>
              </w:rPr>
              <w:tab/>
              <w:t>Hangfelvétel készítése, kiadása</w:t>
            </w:r>
          </w:p>
          <w:p w14:paraId="28D231ED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 xml:space="preserve">68.20   Saját tulajdonú, bérelt ingatlan bérbeadása, üzemeltetése </w:t>
            </w:r>
          </w:p>
          <w:p w14:paraId="22D20ADF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68.32   Ingatlankezelés</w:t>
            </w:r>
          </w:p>
          <w:p w14:paraId="6EF7C235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 xml:space="preserve">74.90   </w:t>
            </w:r>
            <w:proofErr w:type="spellStart"/>
            <w:r w:rsidRPr="00957B1C">
              <w:rPr>
                <w:sz w:val="20"/>
                <w:szCs w:val="20"/>
              </w:rPr>
              <w:t>M.n.s</w:t>
            </w:r>
            <w:proofErr w:type="spellEnd"/>
            <w:r w:rsidRPr="00957B1C">
              <w:rPr>
                <w:sz w:val="20"/>
                <w:szCs w:val="20"/>
              </w:rPr>
              <w:t xml:space="preserve"> egyéb szakmai, tudományos, műszaki tevékenység</w:t>
            </w:r>
          </w:p>
          <w:p w14:paraId="31E26A1C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77.40   Immateriális javak kölcsönzése</w:t>
            </w:r>
          </w:p>
          <w:p w14:paraId="560D7B94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79.90   Egyéb foglalás</w:t>
            </w:r>
          </w:p>
          <w:p w14:paraId="5E4ABA93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81.10   Építményüzemeltetés</w:t>
            </w:r>
          </w:p>
          <w:p w14:paraId="73E48320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81.30   Zöldterület-kezelés</w:t>
            </w:r>
          </w:p>
          <w:p w14:paraId="208747C8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 xml:space="preserve">82.30   Konferencia, kereskedelmi bemutató szervezése </w:t>
            </w:r>
          </w:p>
          <w:p w14:paraId="00D97F87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85.51</w:t>
            </w:r>
            <w:r w:rsidRPr="00957B1C">
              <w:rPr>
                <w:sz w:val="20"/>
                <w:szCs w:val="20"/>
              </w:rPr>
              <w:tab/>
              <w:t xml:space="preserve">   Sport, szabadidős képzés</w:t>
            </w:r>
          </w:p>
          <w:p w14:paraId="32FE168A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91.02</w:t>
            </w:r>
            <w:r w:rsidRPr="00957B1C">
              <w:rPr>
                <w:sz w:val="20"/>
                <w:szCs w:val="20"/>
              </w:rPr>
              <w:tab/>
              <w:t xml:space="preserve">   Múzeumi tevékenység</w:t>
            </w:r>
          </w:p>
          <w:p w14:paraId="58B38453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91.03   Történelmi hely, építmény, egyéb látványosság működtetése</w:t>
            </w:r>
          </w:p>
          <w:p w14:paraId="79E84179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 xml:space="preserve">93.11   Sportlétesítmény működtetése </w:t>
            </w:r>
          </w:p>
          <w:p w14:paraId="5E24B4E5" w14:textId="77777777" w:rsidR="00B969FB" w:rsidRPr="00957B1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>93.19   Egyéb sporttevékenység</w:t>
            </w:r>
          </w:p>
          <w:p w14:paraId="49D5CA4B" w14:textId="413C8B6F" w:rsidR="00B969FB" w:rsidRPr="0053662C" w:rsidRDefault="00B969FB" w:rsidP="00957B1C">
            <w:pPr>
              <w:rPr>
                <w:sz w:val="20"/>
                <w:szCs w:val="20"/>
              </w:rPr>
            </w:pPr>
            <w:r w:rsidRPr="00957B1C">
              <w:rPr>
                <w:sz w:val="20"/>
                <w:szCs w:val="20"/>
              </w:rPr>
              <w:t xml:space="preserve">93.29   </w:t>
            </w:r>
            <w:proofErr w:type="spellStart"/>
            <w:r w:rsidRPr="00957B1C">
              <w:rPr>
                <w:sz w:val="20"/>
                <w:szCs w:val="20"/>
              </w:rPr>
              <w:t>M.n.s</w:t>
            </w:r>
            <w:proofErr w:type="spellEnd"/>
            <w:r w:rsidRPr="00957B1C">
              <w:rPr>
                <w:sz w:val="20"/>
                <w:szCs w:val="20"/>
              </w:rPr>
              <w:t>. egyéb szórakoztatás, szabadidős tevékenység</w:t>
            </w:r>
          </w:p>
        </w:tc>
        <w:tc>
          <w:tcPr>
            <w:tcW w:w="1701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hideMark/>
          </w:tcPr>
          <w:p w14:paraId="29BE78A3" w14:textId="6FF1A310" w:rsidR="00B969FB" w:rsidRPr="00D80C70" w:rsidRDefault="00B969FB" w:rsidP="00166920">
            <w:pPr>
              <w:jc w:val="center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3685" w:type="dxa"/>
          </w:tcPr>
          <w:p w14:paraId="68718E9F" w14:textId="1024E16B" w:rsidR="00504C2F" w:rsidRPr="009F6B0F" w:rsidRDefault="003B0DC3" w:rsidP="009F6B0F">
            <w:pPr>
              <w:rPr>
                <w:sz w:val="22"/>
                <w:szCs w:val="22"/>
              </w:rPr>
            </w:pPr>
            <w:hyperlink r:id="rId5" w:history="1">
              <w:proofErr w:type="spellStart"/>
              <w:r w:rsidR="00504C2F" w:rsidRPr="003B0DC3">
                <w:rPr>
                  <w:sz w:val="20"/>
                  <w:szCs w:val="20"/>
                </w:rPr>
                <w:t>Grassalkovich</w:t>
              </w:r>
              <w:proofErr w:type="spellEnd"/>
              <w:r w:rsidR="00504C2F" w:rsidRPr="003B0DC3">
                <w:rPr>
                  <w:sz w:val="20"/>
                  <w:szCs w:val="20"/>
                </w:rPr>
                <w:t>-kastély Használati terv 2023 TERVEZET</w:t>
              </w:r>
            </w:hyperlink>
          </w:p>
        </w:tc>
      </w:tr>
    </w:tbl>
    <w:p w14:paraId="59B699E2" w14:textId="77777777" w:rsidR="00DD0EAF" w:rsidRDefault="00DD0EAF"/>
    <w:sectPr w:rsidR="00DD0EAF" w:rsidSect="00D80C70"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C548D"/>
    <w:multiLevelType w:val="hybridMultilevel"/>
    <w:tmpl w:val="CCF8F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205"/>
    <w:rsid w:val="00166920"/>
    <w:rsid w:val="00181E9F"/>
    <w:rsid w:val="001E3205"/>
    <w:rsid w:val="00264F2A"/>
    <w:rsid w:val="00361D1A"/>
    <w:rsid w:val="003B0DC3"/>
    <w:rsid w:val="003F386F"/>
    <w:rsid w:val="0048659F"/>
    <w:rsid w:val="004D4BBF"/>
    <w:rsid w:val="00504C2F"/>
    <w:rsid w:val="0056426A"/>
    <w:rsid w:val="00643F34"/>
    <w:rsid w:val="006601B0"/>
    <w:rsid w:val="00695446"/>
    <w:rsid w:val="006E3282"/>
    <w:rsid w:val="0080091C"/>
    <w:rsid w:val="009226F4"/>
    <w:rsid w:val="00957B1C"/>
    <w:rsid w:val="009901FE"/>
    <w:rsid w:val="009A46FE"/>
    <w:rsid w:val="009D1480"/>
    <w:rsid w:val="009F6B0F"/>
    <w:rsid w:val="00A63597"/>
    <w:rsid w:val="00B3457D"/>
    <w:rsid w:val="00B969FB"/>
    <w:rsid w:val="00C91885"/>
    <w:rsid w:val="00CE1E63"/>
    <w:rsid w:val="00CF6239"/>
    <w:rsid w:val="00D33A02"/>
    <w:rsid w:val="00D80C70"/>
    <w:rsid w:val="00DB0BFE"/>
    <w:rsid w:val="00DD0EAF"/>
    <w:rsid w:val="00E731A9"/>
    <w:rsid w:val="00FC0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AEC1"/>
  <w15:chartTrackingRefBased/>
  <w15:docId w15:val="{6FFF5062-77E3-4F3E-8686-EBC5808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E320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504C2F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564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iralyikastely.hu/upload/userupload/14/files/Grassalkovich_kastely_Hasznalati%20terv_2023_TERVEZET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316</Words>
  <Characters>2186</Characters>
  <Application>Microsoft Office Word</Application>
  <DocSecurity>0</DocSecurity>
  <Lines>18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Vulczné Villányi Kinga</dc:creator>
  <cp:keywords/>
  <dc:description/>
  <cp:lastModifiedBy>Vulczné Villányi Kinga</cp:lastModifiedBy>
  <cp:revision>33</cp:revision>
  <dcterms:created xsi:type="dcterms:W3CDTF">2023-07-19T09:49:00Z</dcterms:created>
  <dcterms:modified xsi:type="dcterms:W3CDTF">2023-07-25T13:03:00Z</dcterms:modified>
</cp:coreProperties>
</file>