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6F8E" w14:textId="390AB612" w:rsidR="0009101D" w:rsidRPr="00814748" w:rsidRDefault="00A369C5" w:rsidP="00A369C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4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Műszaki-</w:t>
      </w:r>
      <w:r w:rsidR="0009101D" w:rsidRPr="00814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és Gépjármű Kárszakértő képzés</w:t>
      </w:r>
    </w:p>
    <w:p w14:paraId="2140A2CF" w14:textId="14B89B9E" w:rsidR="0009101D" w:rsidRPr="00C07371" w:rsidRDefault="0009101D" w:rsidP="000910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>A Magyar Agrár- és Élettudományi Egyetem (Felnőttképzési Nyilvántartási szám: B/2020/003047) ismételten elindítja a Műszaki és Gépjármű Kárszakértő bejelentett felnőttképzési program</w:t>
      </w:r>
      <w:r w:rsidR="00A369C5"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>ját.</w:t>
      </w:r>
      <w:r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B29B5E" w14:textId="77777777" w:rsidR="0009101D" w:rsidRPr="00C07371" w:rsidRDefault="0009101D" w:rsidP="000910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>A képzést ajánljuk:</w:t>
      </w:r>
    </w:p>
    <w:p w14:paraId="1EE6D768" w14:textId="77777777" w:rsidR="00A369C5" w:rsidRPr="00C07371" w:rsidRDefault="00A369C5" w:rsidP="00A369C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9101D"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kárszakértői munka iránt érdeklődőknek, </w:t>
      </w:r>
    </w:p>
    <w:p w14:paraId="3FD3EDA8" w14:textId="77777777" w:rsidR="00A369C5" w:rsidRPr="00C07371" w:rsidRDefault="0009101D" w:rsidP="00A369C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biztosítási szakembereknek, biztosítási alkuszoknak, </w:t>
      </w:r>
    </w:p>
    <w:p w14:paraId="05150A9B" w14:textId="77777777" w:rsidR="00A369C5" w:rsidRPr="00C07371" w:rsidRDefault="0009101D" w:rsidP="00A369C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>gépjármű-forgalmazócégek, bankok, biztosítók, munkatársainak,</w:t>
      </w:r>
    </w:p>
    <w:p w14:paraId="29FF3985" w14:textId="5D8CD434" w:rsidR="0009101D" w:rsidRPr="00C07371" w:rsidRDefault="00A369C5" w:rsidP="00A369C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>mindazoknak,</w:t>
      </w:r>
      <w:r w:rsidR="0009101D"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akik bővíteni szeretnék </w:t>
      </w:r>
      <w:r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tevékenységi </w:t>
      </w:r>
      <w:r w:rsidR="0009101D"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szakterületeiket, </w:t>
      </w:r>
      <w:r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és </w:t>
      </w:r>
      <w:r w:rsidR="0009101D"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>jártasságot szereznének a műszaki és gépjármű kárrendezés területén.</w:t>
      </w:r>
    </w:p>
    <w:p w14:paraId="3E6C9880" w14:textId="2E4FEB0F" w:rsidR="0009101D" w:rsidRPr="00C07371" w:rsidRDefault="0009101D" w:rsidP="0009101D">
      <w:pPr>
        <w:pStyle w:val="NormlWeb"/>
        <w:jc w:val="both"/>
        <w:rPr>
          <w:color w:val="000000" w:themeColor="text1"/>
        </w:rPr>
      </w:pPr>
      <w:r w:rsidRPr="00C07371">
        <w:rPr>
          <w:color w:val="000000" w:themeColor="text1"/>
        </w:rPr>
        <w:t>A képzés résztvevő</w:t>
      </w:r>
      <w:r w:rsidR="00A369C5" w:rsidRPr="00C07371">
        <w:rPr>
          <w:color w:val="000000" w:themeColor="text1"/>
        </w:rPr>
        <w:t>i</w:t>
      </w:r>
      <w:r w:rsidRPr="00C07371">
        <w:rPr>
          <w:color w:val="000000" w:themeColor="text1"/>
        </w:rPr>
        <w:t xml:space="preserve"> a műszaki- és gépjármű kárszakértői tevékenységhez kapcsolódó kompetenciákat sajátíthatj</w:t>
      </w:r>
      <w:r w:rsidR="00A369C5" w:rsidRPr="00C07371">
        <w:rPr>
          <w:color w:val="000000" w:themeColor="text1"/>
        </w:rPr>
        <w:t>ák</w:t>
      </w:r>
      <w:r w:rsidRPr="00C07371">
        <w:rPr>
          <w:color w:val="000000" w:themeColor="text1"/>
        </w:rPr>
        <w:t xml:space="preserve"> el. </w:t>
      </w:r>
      <w:r w:rsidR="00A369C5" w:rsidRPr="00C07371">
        <w:rPr>
          <w:color w:val="000000" w:themeColor="text1"/>
        </w:rPr>
        <w:t xml:space="preserve">Többek között bemutatásra kerülnek </w:t>
      </w:r>
      <w:r w:rsidRPr="00C07371">
        <w:rPr>
          <w:color w:val="000000" w:themeColor="text1"/>
        </w:rPr>
        <w:t>a vagyonbiztosítás két területén - a műszaki berendezések</w:t>
      </w:r>
      <w:r w:rsidR="00A369C5" w:rsidRPr="00C07371">
        <w:rPr>
          <w:color w:val="000000" w:themeColor="text1"/>
        </w:rPr>
        <w:t xml:space="preserve"> és </w:t>
      </w:r>
      <w:r w:rsidRPr="00C07371">
        <w:rPr>
          <w:color w:val="000000" w:themeColor="text1"/>
        </w:rPr>
        <w:t xml:space="preserve">épületek, illetve gépjárművek - előforduló káresemények és </w:t>
      </w:r>
      <w:r w:rsidR="00A369C5" w:rsidRPr="00C07371">
        <w:rPr>
          <w:color w:val="000000" w:themeColor="text1"/>
        </w:rPr>
        <w:t>a</w:t>
      </w:r>
      <w:r w:rsidRPr="00C07371">
        <w:rPr>
          <w:color w:val="000000" w:themeColor="text1"/>
        </w:rPr>
        <w:t>z</w:t>
      </w:r>
      <w:r w:rsidR="00A369C5" w:rsidRPr="00C07371">
        <w:rPr>
          <w:color w:val="000000" w:themeColor="text1"/>
        </w:rPr>
        <w:t>o</w:t>
      </w:r>
      <w:r w:rsidRPr="00C07371">
        <w:rPr>
          <w:color w:val="000000" w:themeColor="text1"/>
        </w:rPr>
        <w:t xml:space="preserve">k </w:t>
      </w:r>
      <w:r w:rsidR="00A369C5" w:rsidRPr="00C07371">
        <w:rPr>
          <w:color w:val="000000" w:themeColor="text1"/>
        </w:rPr>
        <w:t xml:space="preserve">gyakorlatban történő </w:t>
      </w:r>
      <w:r w:rsidRPr="00C07371">
        <w:rPr>
          <w:color w:val="000000" w:themeColor="text1"/>
        </w:rPr>
        <w:t>rendezés</w:t>
      </w:r>
      <w:r w:rsidR="00A369C5" w:rsidRPr="00C07371">
        <w:rPr>
          <w:color w:val="000000" w:themeColor="text1"/>
        </w:rPr>
        <w:t>e</w:t>
      </w:r>
      <w:r w:rsidRPr="00C07371">
        <w:rPr>
          <w:color w:val="000000" w:themeColor="text1"/>
        </w:rPr>
        <w:t>.</w:t>
      </w:r>
    </w:p>
    <w:p w14:paraId="67233FBD" w14:textId="77777777" w:rsidR="0009101D" w:rsidRPr="00C07371" w:rsidRDefault="0009101D" w:rsidP="000910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képzés végén sikeres online zárótesztet teljesítők tanúsítványt szerezhetnek. </w:t>
      </w:r>
    </w:p>
    <w:p w14:paraId="4E511C50" w14:textId="77777777" w:rsidR="0009101D" w:rsidRPr="00C07371" w:rsidRDefault="0009101D" w:rsidP="000910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B7FD0F" w14:textId="3BF0BD40" w:rsidR="0009101D" w:rsidRPr="00C07371" w:rsidRDefault="0009101D" w:rsidP="000910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tanúsítvány szakképesítést é</w:t>
      </w:r>
      <w:r w:rsidR="00A369C5" w:rsidRPr="00C073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 szakképzettséget nem tanúsít, </w:t>
      </w:r>
      <w:r w:rsidRPr="00C073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munkakör betöltésére nem, tevékenység folytatására jogszabályban meghatározott esetben jogosít.</w:t>
      </w:r>
    </w:p>
    <w:p w14:paraId="6573F3AD" w14:textId="77777777" w:rsidR="0009101D" w:rsidRPr="00C07371" w:rsidRDefault="0009101D" w:rsidP="000910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81BC6" w14:textId="77777777" w:rsidR="0009101D" w:rsidRPr="00C07371" w:rsidRDefault="0009101D" w:rsidP="000910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>Bemeneteli követelmény: érettségi és/vagy szakmunkás végzettség</w:t>
      </w:r>
    </w:p>
    <w:p w14:paraId="4B2E524C" w14:textId="77777777" w:rsidR="0009101D" w:rsidRPr="00C07371" w:rsidRDefault="0009101D" w:rsidP="0009101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képzés helyszíne:</w:t>
      </w:r>
    </w:p>
    <w:p w14:paraId="4B17FF81" w14:textId="77777777" w:rsidR="0009101D" w:rsidRPr="00C07371" w:rsidRDefault="0009101D" w:rsidP="000910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>Magyar Agrár-és Élettudományi Egyetem, 2100 Gödöllő Páter Károly u. 1.</w:t>
      </w:r>
    </w:p>
    <w:p w14:paraId="72B1E628" w14:textId="77777777" w:rsidR="0009101D" w:rsidRPr="00C07371" w:rsidRDefault="0009101D" w:rsidP="0009101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Képzés óraszáma és ütemezése:</w:t>
      </w:r>
    </w:p>
    <w:p w14:paraId="2DD774C2" w14:textId="77777777" w:rsidR="0009101D" w:rsidRPr="00C07371" w:rsidRDefault="0009101D" w:rsidP="000910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>232 óra, 29 alkalom. (péntekenként 9:00-15:30, alkalmanként szombaton 9:00-13:00)</w:t>
      </w:r>
    </w:p>
    <w:p w14:paraId="3DA7036E" w14:textId="77777777" w:rsidR="0009101D" w:rsidRPr="00C07371" w:rsidRDefault="0009101D" w:rsidP="000910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>Tervezett kezdés: 2023.október 27.</w:t>
      </w:r>
    </w:p>
    <w:p w14:paraId="4B3B5B57" w14:textId="40AB2853" w:rsidR="0009101D" w:rsidRPr="00C07371" w:rsidRDefault="00430602" w:rsidP="0009101D">
      <w:pPr>
        <w:rPr>
          <w:b/>
          <w:color w:val="000000" w:themeColor="text1"/>
          <w:sz w:val="20"/>
          <w:szCs w:val="20"/>
        </w:rPr>
      </w:pPr>
      <w:r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>Tervezett befejezés:</w:t>
      </w:r>
      <w:r w:rsidR="0009101D"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2024. június 28.</w:t>
      </w:r>
    </w:p>
    <w:p w14:paraId="3F2C0447" w14:textId="77777777" w:rsidR="0009101D" w:rsidRPr="00C07371" w:rsidRDefault="0009101D" w:rsidP="000910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>A képzés díja:</w:t>
      </w:r>
    </w:p>
    <w:p w14:paraId="16ACF24F" w14:textId="77777777" w:rsidR="0009101D" w:rsidRPr="00C07371" w:rsidRDefault="0009101D" w:rsidP="000910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>330.000 Ft+ ÁFA (27%) (részletfizetési lehetőséggel)</w:t>
      </w:r>
    </w:p>
    <w:p w14:paraId="03D8845D" w14:textId="77777777" w:rsidR="0009101D" w:rsidRDefault="0009101D" w:rsidP="0009101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Jelentkezési határidő: </w:t>
      </w:r>
    </w:p>
    <w:p w14:paraId="4A054DD4" w14:textId="0BCEA0AD" w:rsidR="00EA29DA" w:rsidRPr="00FD2D92" w:rsidRDefault="00FD2D92" w:rsidP="00EA29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2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tanfolyam elindult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A29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felnőttképzési program alapján</w:t>
      </w:r>
      <w:r w:rsidRPr="00FD2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A29DA" w:rsidRPr="00FD2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2023.november 20</w:t>
      </w:r>
      <w:r w:rsidR="00EA29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-ig </w:t>
      </w:r>
    </w:p>
    <w:p w14:paraId="245A9816" w14:textId="7C588CB2" w:rsidR="0009101D" w:rsidRPr="00FD2D92" w:rsidRDefault="00FD2D92" w:rsidP="00FD2D9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2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lehet</w:t>
      </w:r>
      <w:r w:rsidR="00EA29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őség van csatlakozni. </w:t>
      </w:r>
    </w:p>
    <w:p w14:paraId="42895597" w14:textId="77777777" w:rsidR="0009101D" w:rsidRPr="00C07371" w:rsidRDefault="0009101D" w:rsidP="0009101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Bővebb információk és jelentkezés:</w:t>
      </w:r>
    </w:p>
    <w:p w14:paraId="29A55447" w14:textId="77777777" w:rsidR="0009101D" w:rsidRPr="00C07371" w:rsidRDefault="0009101D" w:rsidP="000910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>Fűrész Edina</w:t>
      </w:r>
    </w:p>
    <w:p w14:paraId="5BEF0274" w14:textId="44D68B1A" w:rsidR="00D746C6" w:rsidRDefault="000910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371">
        <w:rPr>
          <w:rFonts w:ascii="Times New Roman" w:hAnsi="Times New Roman" w:cs="Times New Roman"/>
          <w:color w:val="000000" w:themeColor="text1"/>
          <w:sz w:val="24"/>
          <w:szCs w:val="24"/>
        </w:rPr>
        <w:t>furesz.edina@uni-mate.hu</w:t>
      </w:r>
    </w:p>
    <w:sectPr w:rsidR="00D7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101"/>
    <w:multiLevelType w:val="hybridMultilevel"/>
    <w:tmpl w:val="69AE97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1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1D"/>
    <w:rsid w:val="0009101D"/>
    <w:rsid w:val="00430602"/>
    <w:rsid w:val="00455883"/>
    <w:rsid w:val="004569E1"/>
    <w:rsid w:val="004F01A1"/>
    <w:rsid w:val="00814748"/>
    <w:rsid w:val="00980BF7"/>
    <w:rsid w:val="00A369C5"/>
    <w:rsid w:val="00B20141"/>
    <w:rsid w:val="00C07371"/>
    <w:rsid w:val="00D746C6"/>
    <w:rsid w:val="00DC28E2"/>
    <w:rsid w:val="00EA29DA"/>
    <w:rsid w:val="00EA5B1F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FA26"/>
  <w15:chartTrackingRefBased/>
  <w15:docId w15:val="{AB742417-975D-4757-966A-FE0B19CC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101D"/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9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A3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Emese</dc:creator>
  <cp:keywords/>
  <dc:description/>
  <cp:lastModifiedBy>Fűrész Edina</cp:lastModifiedBy>
  <cp:revision>4</cp:revision>
  <dcterms:created xsi:type="dcterms:W3CDTF">2023-11-07T07:50:00Z</dcterms:created>
  <dcterms:modified xsi:type="dcterms:W3CDTF">2023-11-07T07:55:00Z</dcterms:modified>
</cp:coreProperties>
</file>