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E84D0" w14:textId="77777777" w:rsidR="005E00F9" w:rsidRPr="00A16A69" w:rsidRDefault="005E00F9" w:rsidP="005E00F9">
      <w:pPr>
        <w:pStyle w:val="Listaszerbekezds"/>
        <w:numPr>
          <w:ilvl w:val="0"/>
          <w:numId w:val="2"/>
        </w:numPr>
        <w:tabs>
          <w:tab w:val="left" w:pos="3315"/>
          <w:tab w:val="right" w:pos="9072"/>
        </w:tabs>
        <w:ind w:left="7088" w:hanging="42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számú függelék </w:t>
      </w:r>
      <w:r w:rsidRPr="00A16A69">
        <w:rPr>
          <w:rFonts w:ascii="Times New Roman" w:hAnsi="Times New Roman" w:cs="Times New Roman"/>
          <w:b/>
          <w:i/>
          <w:sz w:val="24"/>
          <w:szCs w:val="24"/>
        </w:rPr>
        <w:t>előterjesztés minta</w:t>
      </w:r>
    </w:p>
    <w:p w14:paraId="6509FD4C" w14:textId="77777777" w:rsidR="005E00F9" w:rsidRPr="008A503F" w:rsidRDefault="005E00F9" w:rsidP="005E00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72F5D" w14:textId="77777777" w:rsidR="005E00F9" w:rsidRDefault="005E00F9" w:rsidP="005E00F9">
      <w:pPr>
        <w:spacing w:after="0" w:line="240" w:lineRule="auto"/>
        <w:jc w:val="center"/>
        <w:rPr>
          <w:b/>
          <w:sz w:val="24"/>
          <w:szCs w:val="24"/>
        </w:rPr>
      </w:pPr>
      <w:r w:rsidRPr="003D126E">
        <w:rPr>
          <w:noProof/>
          <w:lang w:eastAsia="hu-HU"/>
        </w:rPr>
        <w:drawing>
          <wp:inline distT="0" distB="0" distL="0" distR="0" wp14:anchorId="2AF26A5F" wp14:editId="30E788D8">
            <wp:extent cx="3616535" cy="2295525"/>
            <wp:effectExtent l="0" t="0" r="3175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0EC10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299CDD28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01DD1BFB" w14:textId="77777777" w:rsidR="005E00F9" w:rsidRPr="00195B4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1A87147F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3D798123" wp14:editId="795BFE2B">
                <wp:extent cx="5741670" cy="552450"/>
                <wp:effectExtent l="0" t="0" r="11430" b="19050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552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2789" w14:textId="77777777" w:rsidR="005E00F9" w:rsidRPr="006F6F9F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6F9F">
                              <w:rPr>
                                <w:b/>
                                <w:sz w:val="24"/>
                                <w:szCs w:val="24"/>
                              </w:rPr>
                              <w:t>Előterjesztés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6F9F">
                              <w:rPr>
                                <w:b/>
                                <w:sz w:val="24"/>
                                <w:szCs w:val="24"/>
                              </w:rPr>
                              <w:t>a Szenátus részére</w:t>
                            </w:r>
                          </w:p>
                          <w:p w14:paraId="56488ABC" w14:textId="77777777" w:rsidR="005E00F9" w:rsidRPr="006F6F9F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46DD">
                              <w:rPr>
                                <w:b/>
                                <w:sz w:val="24"/>
                                <w:szCs w:val="24"/>
                              </w:rPr>
                              <w:t>Ülés dátuma</w:t>
                            </w:r>
                          </w:p>
                          <w:p w14:paraId="37FF3194" w14:textId="77777777" w:rsidR="005E00F9" w:rsidRDefault="005E00F9" w:rsidP="005E00F9">
                            <w:pPr>
                              <w:spacing w:after="0" w:line="240" w:lineRule="auto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79812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452.1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" fillcolor="#a8d08d [1945]" strokecolor="#212934" strokeweight="1pt">
                <v:textbox>
                  <w:txbxContent>
                    <w:p w14:paraId="379B2789" w14:textId="77777777" w:rsidR="005E00F9" w:rsidRPr="006F6F9F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F6F9F">
                        <w:rPr>
                          <w:b/>
                          <w:sz w:val="24"/>
                          <w:szCs w:val="24"/>
                        </w:rPr>
                        <w:t>Előterjesztés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F6F9F">
                        <w:rPr>
                          <w:b/>
                          <w:sz w:val="24"/>
                          <w:szCs w:val="24"/>
                        </w:rPr>
                        <w:t>a Szenátus részére</w:t>
                      </w:r>
                    </w:p>
                    <w:p w14:paraId="56488ABC" w14:textId="77777777" w:rsidR="005E00F9" w:rsidRPr="006F6F9F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46DD">
                        <w:rPr>
                          <w:b/>
                          <w:sz w:val="24"/>
                          <w:szCs w:val="24"/>
                        </w:rPr>
                        <w:t>Ülés dátuma</w:t>
                      </w:r>
                    </w:p>
                    <w:p w14:paraId="37FF3194" w14:textId="77777777" w:rsidR="005E00F9" w:rsidRDefault="005E00F9" w:rsidP="005E00F9">
                      <w:pPr>
                        <w:spacing w:after="0" w:line="240" w:lineRule="auto"/>
                        <w:ind w:left="36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2A1B57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2967A2DC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07DFABFD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bookmarkStart w:id="0" w:name="_Hlk62664240"/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5932AB62" wp14:editId="07E5C0DF">
                <wp:extent cx="5741670" cy="733425"/>
                <wp:effectExtent l="0" t="0" r="11430" b="28575"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733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20595" w14:textId="77777777" w:rsidR="005E00F9" w:rsidRPr="006F6F9F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F6F9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napirend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száma, címe</w:t>
                            </w:r>
                          </w:p>
                          <w:p w14:paraId="1DECD5D6" w14:textId="77777777" w:rsidR="005E00F9" w:rsidRPr="006F6F9F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32AB62" id="_x0000_s1027" type="#_x0000_t202" style="width:452.1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" fillcolor="#a8d08d [1945]" strokecolor="#212934" strokeweight="1pt">
                <v:textbox>
                  <w:txbxContent>
                    <w:p w14:paraId="15920595" w14:textId="77777777" w:rsidR="005E00F9" w:rsidRPr="006F6F9F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F6F9F">
                        <w:rPr>
                          <w:b/>
                          <w:sz w:val="24"/>
                          <w:szCs w:val="24"/>
                        </w:rPr>
                        <w:t xml:space="preserve">napirend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száma, címe</w:t>
                      </w:r>
                    </w:p>
                    <w:p w14:paraId="1DECD5D6" w14:textId="77777777" w:rsidR="005E00F9" w:rsidRPr="006F6F9F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2AD5C920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66919DA6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7B59DF04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1424DE91" wp14:editId="657B12F3">
                <wp:extent cx="5741670" cy="1171575"/>
                <wp:effectExtent l="0" t="0" r="11430" b="28575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1715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BF9E" w14:textId="77777777" w:rsidR="005E00F9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Mellékletek:</w:t>
                            </w:r>
                          </w:p>
                          <w:p w14:paraId="46BFF720" w14:textId="77777777" w:rsidR="005E00F9" w:rsidRPr="006846DD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786196" w14:textId="77777777" w:rsidR="005E00F9" w:rsidRPr="006846DD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46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Minden esetben csatolni kell az előterjesztéshez </w:t>
                            </w:r>
                            <w:bookmarkStart w:id="1" w:name="_Hlk62720181"/>
                            <w:r w:rsidRPr="006846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 megelőző testületi döntést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is, amennyiben van</w:t>
                            </w:r>
                            <w:bookmarkEnd w:id="1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46DD">
                              <w:rPr>
                                <w:b/>
                                <w:sz w:val="24"/>
                                <w:szCs w:val="24"/>
                              </w:rPr>
                              <w:t>(határozat vagy jegyzőkönyv kivonat!).</w:t>
                            </w:r>
                          </w:p>
                          <w:p w14:paraId="1E44A4F7" w14:textId="77777777" w:rsidR="005E00F9" w:rsidRPr="006846DD" w:rsidRDefault="005E00F9" w:rsidP="005E00F9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7959AB" w14:textId="77777777" w:rsidR="005E00F9" w:rsidRPr="006F6F9F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4DE91" id="_x0000_s1028" type="#_x0000_t202" style="width:452.1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" fillcolor="#a9d18e" strokecolor="#212934" strokeweight="1pt">
                <v:textbox>
                  <w:txbxContent>
                    <w:p w14:paraId="632CBF9E" w14:textId="77777777" w:rsidR="005E00F9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Mellékletek:</w:t>
                      </w:r>
                    </w:p>
                    <w:p w14:paraId="46BFF720" w14:textId="77777777" w:rsidR="005E00F9" w:rsidRPr="006846DD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786196" w14:textId="77777777" w:rsidR="005E00F9" w:rsidRPr="006846DD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846DD">
                        <w:rPr>
                          <w:b/>
                          <w:sz w:val="24"/>
                          <w:szCs w:val="24"/>
                        </w:rPr>
                        <w:t xml:space="preserve">Minden esetben csatolni kell az előterjesztéshez </w:t>
                      </w:r>
                      <w:bookmarkStart w:id="2" w:name="_Hlk62720181"/>
                      <w:r w:rsidRPr="006846DD">
                        <w:rPr>
                          <w:b/>
                          <w:sz w:val="24"/>
                          <w:szCs w:val="24"/>
                        </w:rPr>
                        <w:t xml:space="preserve">a megelőző testületi döntést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is, amennyiben van</w:t>
                      </w:r>
                      <w:bookmarkEnd w:id="2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46DD">
                        <w:rPr>
                          <w:b/>
                          <w:sz w:val="24"/>
                          <w:szCs w:val="24"/>
                        </w:rPr>
                        <w:t>(határozat vagy jegyzőkönyv kivonat!).</w:t>
                      </w:r>
                    </w:p>
                    <w:p w14:paraId="1E44A4F7" w14:textId="77777777" w:rsidR="005E00F9" w:rsidRPr="006846DD" w:rsidRDefault="005E00F9" w:rsidP="005E00F9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A7959AB" w14:textId="77777777" w:rsidR="005E00F9" w:rsidRPr="006F6F9F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CD8401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044DF568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3DCC3E7E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inline distT="0" distB="0" distL="0" distR="0" wp14:anchorId="3D92EFE9" wp14:editId="490A8C3E">
                <wp:extent cx="5741670" cy="904875"/>
                <wp:effectExtent l="0" t="0" r="11430" b="28575"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9048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8F63" w14:textId="77777777" w:rsidR="005E00F9" w:rsidRDefault="005E00F9" w:rsidP="005E00F9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Testületi döntés:</w:t>
                            </w:r>
                          </w:p>
                          <w:p w14:paraId="028492C6" w14:textId="77777777" w:rsidR="005E00F9" w:rsidRPr="00517B2C" w:rsidRDefault="005E00F9" w:rsidP="005E00F9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846DD">
                              <w:rPr>
                                <w:b/>
                                <w:sz w:val="24"/>
                                <w:szCs w:val="24"/>
                              </w:rPr>
                              <w:t>a megelőző testületi döntés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határozat</w:t>
                            </w:r>
                            <w:r w:rsidRPr="006846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szövege, amennyiben van</w:t>
                            </w:r>
                          </w:p>
                          <w:p w14:paraId="32FF662F" w14:textId="77777777" w:rsidR="005E00F9" w:rsidRPr="006F6F9F" w:rsidRDefault="005E00F9" w:rsidP="005E00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2EFE9" id="_x0000_s1029" type="#_x0000_t202" style="width:452.1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" fillcolor="#a9d18e" strokecolor="#212934" strokeweight="1pt">
                <v:textbox>
                  <w:txbxContent>
                    <w:p w14:paraId="24378F63" w14:textId="77777777" w:rsidR="005E00F9" w:rsidRDefault="005E00F9" w:rsidP="005E00F9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Testületi döntés:</w:t>
                      </w:r>
                    </w:p>
                    <w:p w14:paraId="028492C6" w14:textId="77777777" w:rsidR="005E00F9" w:rsidRPr="00517B2C" w:rsidRDefault="005E00F9" w:rsidP="005E00F9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6846DD">
                        <w:rPr>
                          <w:b/>
                          <w:sz w:val="24"/>
                          <w:szCs w:val="24"/>
                        </w:rPr>
                        <w:t>a megelőző testületi döntés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határozat</w:t>
                      </w:r>
                      <w:r w:rsidRPr="006846DD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szövege, amennyiben van</w:t>
                      </w:r>
                    </w:p>
                    <w:p w14:paraId="32FF662F" w14:textId="77777777" w:rsidR="005E00F9" w:rsidRPr="006F6F9F" w:rsidRDefault="005E00F9" w:rsidP="005E00F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Style w:val="Lbjegyzet-hivatkozs"/>
          <w:b/>
          <w:sz w:val="24"/>
          <w:szCs w:val="24"/>
        </w:rPr>
        <w:footnoteReference w:id="1"/>
      </w:r>
    </w:p>
    <w:p w14:paraId="5F864BF3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</w:p>
    <w:p w14:paraId="3E1CA3DC" w14:textId="77777777" w:rsidR="005E00F9" w:rsidRPr="00CF5822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r w:rsidRPr="00CF5822">
        <w:rPr>
          <w:b/>
          <w:sz w:val="24"/>
          <w:szCs w:val="24"/>
        </w:rPr>
        <w:t>Készítette:</w:t>
      </w:r>
      <w:r>
        <w:rPr>
          <w:rStyle w:val="Lbjegyzet-hivatkozs"/>
          <w:b/>
          <w:sz w:val="24"/>
          <w:szCs w:val="24"/>
        </w:rPr>
        <w:footnoteReference w:id="2"/>
      </w:r>
      <w:r w:rsidRPr="00CF5822">
        <w:rPr>
          <w:b/>
          <w:sz w:val="24"/>
          <w:szCs w:val="24"/>
        </w:rPr>
        <w:tab/>
      </w:r>
      <w:r w:rsidRPr="00CF5822">
        <w:rPr>
          <w:b/>
          <w:sz w:val="24"/>
          <w:szCs w:val="24"/>
        </w:rPr>
        <w:tab/>
      </w:r>
    </w:p>
    <w:p w14:paraId="6BC70F0D" w14:textId="77777777" w:rsidR="005E00F9" w:rsidRPr="00CF5822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r w:rsidRPr="00CF5822">
        <w:rPr>
          <w:b/>
          <w:sz w:val="24"/>
          <w:szCs w:val="24"/>
        </w:rPr>
        <w:t xml:space="preserve"> </w:t>
      </w:r>
    </w:p>
    <w:p w14:paraId="4E9967A6" w14:textId="77777777" w:rsidR="005E00F9" w:rsidRDefault="005E00F9" w:rsidP="005E00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inline distT="0" distB="0" distL="0" distR="0" wp14:anchorId="34B3151E" wp14:editId="553DFDA2">
                <wp:extent cx="5741670" cy="360045"/>
                <wp:effectExtent l="0" t="0" r="11430" b="20955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60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4653D" w14:textId="77777777" w:rsidR="005E00F9" w:rsidRDefault="005E00F9" w:rsidP="005E00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195B49">
                              <w:rPr>
                                <w:b/>
                                <w:sz w:val="24"/>
                                <w:szCs w:val="24"/>
                              </w:rPr>
                              <w:t>Előzmények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B3151E" id="_x0000_s1030" type="#_x0000_t202" style="width:452.1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" fillcolor="#a8d08d [1945]" strokecolor="#212934" strokeweight="1pt">
                <v:textbox>
                  <w:txbxContent>
                    <w:p w14:paraId="17F4653D" w14:textId="77777777" w:rsidR="005E00F9" w:rsidRDefault="005E00F9" w:rsidP="005E00F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195B49">
                        <w:rPr>
                          <w:b/>
                          <w:sz w:val="24"/>
                          <w:szCs w:val="24"/>
                        </w:rPr>
                        <w:t>Előzmények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2A23F1" w14:textId="77777777" w:rsidR="005E00F9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</w:p>
    <w:p w14:paraId="61B1D02E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>Jelen pontban kell ismertetni az előterjesztés okait, indokát. Milyen körülmények vezettek az előterjesztésben foglalt javaslat elkészítéséhez.</w:t>
      </w:r>
    </w:p>
    <w:p w14:paraId="7D8C69D2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 xml:space="preserve">Itt kell megjelölni a jogszabályhelyeket, felsorolni a testületeket, személyeket, akik részt vettek az előterjesztés előkészítésében (véleményezték, tárgyalták, </w:t>
      </w:r>
      <w:proofErr w:type="gramStart"/>
      <w:r w:rsidRPr="00A55648">
        <w:rPr>
          <w:bCs/>
          <w:sz w:val="24"/>
          <w:szCs w:val="24"/>
        </w:rPr>
        <w:t>módosították,</w:t>
      </w:r>
      <w:proofErr w:type="gramEnd"/>
      <w:r w:rsidRPr="00A55648">
        <w:rPr>
          <w:bCs/>
          <w:sz w:val="24"/>
          <w:szCs w:val="24"/>
        </w:rPr>
        <w:t xml:space="preserve"> stb.).</w:t>
      </w:r>
    </w:p>
    <w:p w14:paraId="0EC499D3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 xml:space="preserve">Törekedni kell a világos, érthető és lényegre törő megfogalmazásra, </w:t>
      </w:r>
      <w:proofErr w:type="gramStart"/>
      <w:r w:rsidRPr="00A55648">
        <w:rPr>
          <w:bCs/>
          <w:sz w:val="24"/>
          <w:szCs w:val="24"/>
        </w:rPr>
        <w:t>úgy</w:t>
      </w:r>
      <w:proofErr w:type="gramEnd"/>
      <w:r w:rsidRPr="00A55648">
        <w:rPr>
          <w:bCs/>
          <w:sz w:val="24"/>
          <w:szCs w:val="24"/>
        </w:rPr>
        <w:t xml:space="preserve"> hogy a tényállás egyértelműen megállapítható legyen a jelen pontban foglaltak alapján.</w:t>
      </w:r>
    </w:p>
    <w:p w14:paraId="274DE2EF" w14:textId="77777777" w:rsidR="005E00F9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129B" wp14:editId="702EAD95">
                <wp:simplePos x="0" y="0"/>
                <wp:positionH relativeFrom="column">
                  <wp:posOffset>3175</wp:posOffset>
                </wp:positionH>
                <wp:positionV relativeFrom="paragraph">
                  <wp:posOffset>166370</wp:posOffset>
                </wp:positionV>
                <wp:extent cx="5741670" cy="360045"/>
                <wp:effectExtent l="0" t="0" r="11430" b="20955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60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F042C" w14:textId="77777777" w:rsidR="005E00F9" w:rsidRDefault="005E00F9" w:rsidP="005E00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Előterjesztés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129B" id="_x0000_s1031" type="#_x0000_t202" style="position:absolute;left:0;text-align:left;margin-left:.25pt;margin-top:13.1pt;width:452.1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" fillcolor="#a8d08d [1945]" strokecolor="#212934" strokeweight="1pt">
                <v:textbox>
                  <w:txbxContent>
                    <w:p w14:paraId="48AF042C" w14:textId="77777777" w:rsidR="005E00F9" w:rsidRDefault="005E00F9" w:rsidP="005E00F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Előterjesztés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07B5E6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 xml:space="preserve">Jelen pontban kell röviden összefoglalni, hogy milyen döntést/javaslatot/véleményt szükséges alkotnia a Szenátusnak. </w:t>
      </w:r>
    </w:p>
    <w:p w14:paraId="2CDA38E9" w14:textId="77777777" w:rsidR="005E00F9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>Minden esetben így kell kezdeni a mondatot:</w:t>
      </w:r>
    </w:p>
    <w:p w14:paraId="4AC5FBF7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</w:p>
    <w:p w14:paraId="28600AD9" w14:textId="77777777" w:rsidR="005E00F9" w:rsidRPr="00A55648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A55648">
        <w:rPr>
          <w:rFonts w:cs="Calibri"/>
          <w:b/>
          <w:bCs/>
          <w:sz w:val="24"/>
          <w:szCs w:val="24"/>
        </w:rPr>
        <w:t>Kérem a Tisztelt Szenátust, hogy pl. fogadja el/jelölje ki/javasolja ………………</w:t>
      </w:r>
    </w:p>
    <w:p w14:paraId="078CF1B0" w14:textId="77777777" w:rsidR="005E00F9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4520B205" w14:textId="77777777" w:rsidR="005E00F9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hu-HU"/>
        </w:rPr>
      </w:pPr>
      <w:r w:rsidRPr="00951A33"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C60ED6" wp14:editId="4E33FC30">
                <wp:simplePos x="0" y="0"/>
                <wp:positionH relativeFrom="column">
                  <wp:posOffset>3175</wp:posOffset>
                </wp:positionH>
                <wp:positionV relativeFrom="paragraph">
                  <wp:posOffset>90805</wp:posOffset>
                </wp:positionV>
                <wp:extent cx="5741670" cy="360045"/>
                <wp:effectExtent l="0" t="0" r="11430" b="20955"/>
                <wp:wrapSquare wrapText="bothSides"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360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D30B" w14:textId="77777777" w:rsidR="005E00F9" w:rsidRDefault="005E00F9" w:rsidP="005E00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Határozattervezet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ED6" id="Szövegdoboz 12" o:spid="_x0000_s1032" type="#_x0000_t202" style="position:absolute;left:0;text-align:left;margin-left:.25pt;margin-top:7.15pt;width:452.1pt;height:2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" fillcolor="#a8d08d [1945]" strokecolor="#212934" strokeweight="1pt">
                <v:textbox>
                  <w:txbxContent>
                    <w:p w14:paraId="15D6D30B" w14:textId="77777777" w:rsidR="005E00F9" w:rsidRDefault="005E00F9" w:rsidP="005E00F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Határozattervezet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5A55CB" w14:textId="77777777" w:rsidR="005E00F9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>Itt kell a konkrét határozatot megfogalmazni. Minden esetben így kell kezdeni a mondatot, nem törölhető:</w:t>
      </w:r>
    </w:p>
    <w:p w14:paraId="2E99F668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</w:p>
    <w:p w14:paraId="638ECD52" w14:textId="77777777" w:rsidR="005E00F9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hu-HU"/>
        </w:rPr>
      </w:pPr>
      <w:r w:rsidRPr="00A55648">
        <w:rPr>
          <w:b/>
          <w:sz w:val="24"/>
          <w:szCs w:val="24"/>
          <w:lang w:eastAsia="hu-HU"/>
        </w:rPr>
        <w:t>A Magyar Agrár- és Élettudományi Egyetem Szenátusa megtárgyalta és ………… igen, …………nem, ………… tartózkodás mellett az alábbi határozatot hozza:</w:t>
      </w:r>
    </w:p>
    <w:p w14:paraId="78679EF3" w14:textId="77777777" w:rsidR="005E00F9" w:rsidRPr="00A55648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hu-HU"/>
        </w:rPr>
      </w:pPr>
    </w:p>
    <w:p w14:paraId="3A49BA27" w14:textId="77777777" w:rsidR="005E00F9" w:rsidRPr="00A55648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hu-HU"/>
        </w:rPr>
      </w:pPr>
      <w:r w:rsidRPr="00A55648">
        <w:rPr>
          <w:b/>
          <w:sz w:val="24"/>
          <w:szCs w:val="24"/>
          <w:lang w:eastAsia="hu-HU"/>
        </w:rPr>
        <w:t>A Szenátus …………………………………...</w:t>
      </w:r>
    </w:p>
    <w:p w14:paraId="397736F8" w14:textId="77777777" w:rsidR="005E00F9" w:rsidRDefault="005E00F9" w:rsidP="005E0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4A8E7" w14:textId="77777777" w:rsidR="005E00F9" w:rsidRPr="00A55648" w:rsidRDefault="005E00F9" w:rsidP="005E00F9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Keltezés</w:t>
      </w:r>
    </w:p>
    <w:p w14:paraId="55507378" w14:textId="77777777" w:rsidR="005E00F9" w:rsidRPr="00A55648" w:rsidRDefault="005E00F9" w:rsidP="005E00F9">
      <w:pPr>
        <w:spacing w:after="0" w:line="240" w:lineRule="auto"/>
        <w:ind w:left="4248" w:firstLine="708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>Előterjesztő:</w:t>
      </w:r>
    </w:p>
    <w:p w14:paraId="0A6A9C5D" w14:textId="77777777" w:rsidR="005E00F9" w:rsidRPr="00A55648" w:rsidRDefault="005E00F9" w:rsidP="005E00F9">
      <w:pPr>
        <w:spacing w:after="0" w:line="240" w:lineRule="auto"/>
        <w:ind w:left="6372" w:firstLine="708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>név</w:t>
      </w:r>
    </w:p>
    <w:p w14:paraId="36FD4020" w14:textId="77777777" w:rsidR="005E00F9" w:rsidRPr="00A55648" w:rsidRDefault="005E00F9" w:rsidP="005E00F9">
      <w:pPr>
        <w:spacing w:after="0" w:line="240" w:lineRule="auto"/>
        <w:ind w:left="6372" w:firstLine="708"/>
        <w:jc w:val="both"/>
        <w:rPr>
          <w:bCs/>
          <w:sz w:val="24"/>
          <w:szCs w:val="24"/>
        </w:rPr>
      </w:pPr>
      <w:r w:rsidRPr="00A55648">
        <w:rPr>
          <w:bCs/>
          <w:sz w:val="24"/>
          <w:szCs w:val="24"/>
        </w:rPr>
        <w:t>titulus</w:t>
      </w:r>
    </w:p>
    <w:p w14:paraId="2C91E923" w14:textId="77777777" w:rsidR="005E00F9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hu-HU"/>
        </w:rPr>
      </w:pPr>
    </w:p>
    <w:p w14:paraId="74A9B190" w14:textId="77777777" w:rsidR="005E00F9" w:rsidRDefault="005E00F9" w:rsidP="005E00F9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eastAsia="hu-HU"/>
        </w:rPr>
      </w:pPr>
    </w:p>
    <w:p w14:paraId="2D0DD6F4" w14:textId="77777777" w:rsidR="005E00F9" w:rsidRDefault="005E00F9" w:rsidP="005E00F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FC0903" w14:textId="77777777" w:rsidR="005E00F9" w:rsidRPr="008A503F" w:rsidRDefault="005E00F9" w:rsidP="005E00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27EAD" w14:textId="77777777" w:rsidR="005E00F9" w:rsidRPr="008A503F" w:rsidRDefault="005E00F9" w:rsidP="005E00F9">
      <w:pPr>
        <w:jc w:val="both"/>
        <w:rPr>
          <w:rFonts w:ascii="Times New Roman" w:hAnsi="Times New Roman" w:cs="Times New Roman"/>
          <w:sz w:val="24"/>
          <w:szCs w:val="24"/>
        </w:rPr>
      </w:pPr>
      <w:r w:rsidRPr="008A5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F8DAE" w14:textId="77777777" w:rsidR="00D948AE" w:rsidRDefault="00404BA2"/>
    <w:sectPr w:rsidR="00D948AE" w:rsidSect="00A16A69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DE954" w14:textId="77777777" w:rsidR="00404BA2" w:rsidRDefault="00404BA2" w:rsidP="005E00F9">
      <w:pPr>
        <w:spacing w:after="0" w:line="240" w:lineRule="auto"/>
      </w:pPr>
      <w:r>
        <w:separator/>
      </w:r>
    </w:p>
  </w:endnote>
  <w:endnote w:type="continuationSeparator" w:id="0">
    <w:p w14:paraId="14F83E16" w14:textId="77777777" w:rsidR="00404BA2" w:rsidRDefault="00404BA2" w:rsidP="005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5364598"/>
      <w:docPartObj>
        <w:docPartGallery w:val="Page Numbers (Bottom of Page)"/>
        <w:docPartUnique/>
      </w:docPartObj>
    </w:sdtPr>
    <w:sdtEndPr/>
    <w:sdtContent>
      <w:p w14:paraId="5AC61CE9" w14:textId="77777777" w:rsidR="00F24514" w:rsidRDefault="00404BA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D4FF9C5" w14:textId="77777777" w:rsidR="00F24514" w:rsidRDefault="00404B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6372D" w14:textId="77777777" w:rsidR="00404BA2" w:rsidRDefault="00404BA2" w:rsidP="005E00F9">
      <w:pPr>
        <w:spacing w:after="0" w:line="240" w:lineRule="auto"/>
      </w:pPr>
      <w:r>
        <w:separator/>
      </w:r>
    </w:p>
  </w:footnote>
  <w:footnote w:type="continuationSeparator" w:id="0">
    <w:p w14:paraId="23A1E151" w14:textId="77777777" w:rsidR="00404BA2" w:rsidRDefault="00404BA2" w:rsidP="005E00F9">
      <w:pPr>
        <w:spacing w:after="0" w:line="240" w:lineRule="auto"/>
      </w:pPr>
      <w:r>
        <w:continuationSeparator/>
      </w:r>
    </w:p>
  </w:footnote>
  <w:footnote w:id="1">
    <w:p w14:paraId="3B5E8C1D" w14:textId="77777777" w:rsidR="005E00F9" w:rsidRDefault="005E00F9" w:rsidP="005E00F9">
      <w:pPr>
        <w:pStyle w:val="Lbjegyzetszveg"/>
      </w:pPr>
      <w:r>
        <w:rPr>
          <w:rStyle w:val="Lbjegyzet-hivatkozs"/>
        </w:rPr>
        <w:footnoteRef/>
      </w:r>
      <w:r>
        <w:t xml:space="preserve"> opcionális</w:t>
      </w:r>
    </w:p>
  </w:footnote>
  <w:footnote w:id="2">
    <w:p w14:paraId="353203BC" w14:textId="77777777" w:rsidR="005E00F9" w:rsidRDefault="005E00F9" w:rsidP="005E00F9">
      <w:pPr>
        <w:pStyle w:val="Lbjegyzetszveg"/>
      </w:pPr>
      <w:r>
        <w:rPr>
          <w:rStyle w:val="Lbjegyzet-hivatkozs"/>
        </w:rPr>
        <w:footnoteRef/>
      </w:r>
      <w:r>
        <w:t xml:space="preserve"> opcionális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C016C"/>
    <w:multiLevelType w:val="hybridMultilevel"/>
    <w:tmpl w:val="2BD88AA2"/>
    <w:lvl w:ilvl="0" w:tplc="9D381C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A60BF"/>
    <w:multiLevelType w:val="hybridMultilevel"/>
    <w:tmpl w:val="2EC8FD5E"/>
    <w:lvl w:ilvl="0" w:tplc="5C84BAB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9"/>
    <w:rsid w:val="00404BA2"/>
    <w:rsid w:val="005E00F9"/>
    <w:rsid w:val="008F1872"/>
    <w:rsid w:val="0093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B381"/>
  <w15:chartTrackingRefBased/>
  <w15:docId w15:val="{727B324F-D33A-4828-8D3A-119AFF78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0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E0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00F9"/>
  </w:style>
  <w:style w:type="paragraph" w:styleId="Listaszerbekezds">
    <w:name w:val="List Paragraph"/>
    <w:aliases w:val="List Paragraph à moi,LISTA,List Paragraph,Welt L Char,Welt L,Bullet List,FooterText,numbered,Paragraphe de liste1,Bulletr List Paragraph,列出段落,列出段落1,Listeafsnit1,Parágrafo da Lista1,List Paragraph2,List Paragraph21,リスト段落1,lista_2"/>
    <w:basedOn w:val="Norml"/>
    <w:link w:val="ListaszerbekezdsChar"/>
    <w:uiPriority w:val="34"/>
    <w:qFormat/>
    <w:rsid w:val="005E00F9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 Char,List Paragraph Char,Welt L Char Char,Welt L Char1,Bullet List Char,FooterText Char,numbered Char,Paragraphe de liste1 Char,Bulletr List Paragraph Char,列出段落 Char,列出段落1 Char,Listeafsnit1 Char"/>
    <w:link w:val="Listaszerbekezds"/>
    <w:uiPriority w:val="34"/>
    <w:qFormat/>
    <w:rsid w:val="005E00F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E00F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00F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E00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Dr. Varga Zsolt</cp:lastModifiedBy>
  <cp:revision>1</cp:revision>
  <dcterms:created xsi:type="dcterms:W3CDTF">2021-02-04T13:02:00Z</dcterms:created>
  <dcterms:modified xsi:type="dcterms:W3CDTF">2021-02-04T13:03:00Z</dcterms:modified>
</cp:coreProperties>
</file>