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21" w:rsidRDefault="00056421" w:rsidP="0045364B">
      <w:pPr>
        <w:jc w:val="center"/>
      </w:pPr>
    </w:p>
    <w:p w:rsidR="0045364B" w:rsidRPr="00DD65F5" w:rsidRDefault="0045364B" w:rsidP="009709EB">
      <w:pPr>
        <w:pStyle w:val="Nincstrkz"/>
        <w:jc w:val="center"/>
        <w:rPr>
          <w:rFonts w:ascii="Avenir Black" w:hAnsi="Avenir Black"/>
          <w:b/>
          <w:sz w:val="24"/>
        </w:rPr>
      </w:pPr>
      <w:r w:rsidRPr="00DD65F5">
        <w:rPr>
          <w:rFonts w:ascii="Avenir Black" w:hAnsi="Avenir Black"/>
          <w:b/>
          <w:sz w:val="36"/>
        </w:rPr>
        <w:t>MEGHÍVÓ</w:t>
      </w:r>
    </w:p>
    <w:p w:rsidR="0045364B" w:rsidRPr="00DD65F5" w:rsidRDefault="0045364B" w:rsidP="009709EB">
      <w:pPr>
        <w:pStyle w:val="Nincstrkz"/>
        <w:jc w:val="center"/>
        <w:rPr>
          <w:rFonts w:ascii="Avenir Black" w:hAnsi="Avenir Black"/>
          <w:b/>
          <w:sz w:val="13"/>
        </w:rPr>
      </w:pPr>
    </w:p>
    <w:p w:rsidR="0045364B" w:rsidRPr="00DD65F5" w:rsidRDefault="0045364B" w:rsidP="009709EB">
      <w:pPr>
        <w:pStyle w:val="Nincstrkz"/>
        <w:jc w:val="center"/>
        <w:rPr>
          <w:rFonts w:ascii="Avenir Roman" w:hAnsi="Avenir Roman"/>
          <w:b/>
          <w:sz w:val="20"/>
        </w:rPr>
      </w:pPr>
      <w:r w:rsidRPr="00DD65F5">
        <w:rPr>
          <w:rFonts w:ascii="Avenir Roman" w:hAnsi="Avenir Roman"/>
          <w:b/>
          <w:sz w:val="20"/>
        </w:rPr>
        <w:t>A Magyar Agrár- és Élettudományi Egyetem és a Magyar Mezőgazdaság Kft. meghívja Önt a</w:t>
      </w:r>
    </w:p>
    <w:p w:rsidR="0045364B" w:rsidRPr="00DD65F5" w:rsidRDefault="0045364B" w:rsidP="009709EB">
      <w:pPr>
        <w:pStyle w:val="Nincstrkz"/>
        <w:jc w:val="center"/>
        <w:rPr>
          <w:rFonts w:ascii="Avenir Black" w:hAnsi="Avenir Black"/>
          <w:b/>
          <w:sz w:val="18"/>
        </w:rPr>
      </w:pPr>
    </w:p>
    <w:p w:rsidR="00056421" w:rsidRDefault="009709EB" w:rsidP="009709EB">
      <w:pPr>
        <w:pStyle w:val="Nincstrkz"/>
        <w:jc w:val="center"/>
        <w:rPr>
          <w:rFonts w:ascii="Avenir Black" w:hAnsi="Avenir Black"/>
          <w:b/>
          <w:sz w:val="24"/>
        </w:rPr>
      </w:pPr>
      <w:r w:rsidRPr="00DD65F5">
        <w:rPr>
          <w:rFonts w:ascii="Avenir Black" w:hAnsi="Avenir Black"/>
          <w:b/>
          <w:sz w:val="24"/>
        </w:rPr>
        <w:t>Folyamatban a jövő – avagy precíziós gazdálkodás a gyakorlatban</w:t>
      </w:r>
    </w:p>
    <w:p w:rsidR="00856EBD" w:rsidRPr="00856EBD" w:rsidRDefault="0008527A" w:rsidP="009709EB">
      <w:pPr>
        <w:pStyle w:val="Nincstrkz"/>
        <w:jc w:val="center"/>
        <w:rPr>
          <w:rFonts w:ascii="Avenir Black" w:hAnsi="Avenir Black"/>
          <w:b/>
          <w:sz w:val="20"/>
        </w:rPr>
      </w:pPr>
      <w:r>
        <w:rPr>
          <w:rFonts w:ascii="Avenir Black" w:hAnsi="Avenir Black"/>
          <w:b/>
          <w:sz w:val="20"/>
        </w:rPr>
        <w:t>A vállalatirányítás és az agronómusok döntés-előkészítő rendszerei</w:t>
      </w:r>
    </w:p>
    <w:p w:rsidR="009709EB" w:rsidRPr="00DD65F5" w:rsidRDefault="009709EB" w:rsidP="009709EB">
      <w:pPr>
        <w:pStyle w:val="Nincstrkz"/>
        <w:jc w:val="center"/>
        <w:rPr>
          <w:rFonts w:ascii="Avenir Black" w:hAnsi="Avenir Black"/>
          <w:b/>
          <w:sz w:val="24"/>
        </w:rPr>
      </w:pPr>
      <w:r w:rsidRPr="00DD65F5">
        <w:rPr>
          <w:rFonts w:ascii="Avenir Black" w:hAnsi="Avenir Black"/>
          <w:b/>
          <w:sz w:val="24"/>
        </w:rPr>
        <w:t>Agrárakadémia Fórum - Gödöllő</w:t>
      </w:r>
    </w:p>
    <w:p w:rsidR="00056421" w:rsidRPr="00DD65F5" w:rsidRDefault="00056421" w:rsidP="0045364B">
      <w:pPr>
        <w:pStyle w:val="Nincstrkz"/>
        <w:jc w:val="center"/>
        <w:rPr>
          <w:b/>
          <w:sz w:val="15"/>
        </w:rPr>
      </w:pPr>
    </w:p>
    <w:p w:rsidR="0045364B" w:rsidRPr="00DD65F5" w:rsidRDefault="0045364B" w:rsidP="0045364B">
      <w:pPr>
        <w:pStyle w:val="Nincstrkz"/>
        <w:jc w:val="center"/>
        <w:rPr>
          <w:rFonts w:ascii="Avenir Roman" w:hAnsi="Avenir Roman"/>
          <w:b/>
          <w:sz w:val="20"/>
        </w:rPr>
      </w:pPr>
      <w:r w:rsidRPr="00DD65F5">
        <w:rPr>
          <w:rFonts w:ascii="Avenir Roman" w:hAnsi="Avenir Roman"/>
          <w:b/>
          <w:sz w:val="20"/>
        </w:rPr>
        <w:t>rendezvényre.</w:t>
      </w:r>
    </w:p>
    <w:p w:rsidR="009709EB" w:rsidRPr="00DD65F5" w:rsidRDefault="009709EB" w:rsidP="009709EB">
      <w:pPr>
        <w:pStyle w:val="Nincstrkz"/>
        <w:rPr>
          <w:b/>
          <w:sz w:val="20"/>
        </w:rPr>
      </w:pP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sz w:val="20"/>
        </w:rPr>
      </w:pPr>
      <w:r w:rsidRPr="00DD65F5">
        <w:rPr>
          <w:rFonts w:ascii="Avenir Roman" w:hAnsi="Avenir Roman"/>
          <w:b/>
          <w:sz w:val="20"/>
        </w:rPr>
        <w:t xml:space="preserve">Időpont: </w:t>
      </w:r>
      <w:r w:rsidRPr="00DD65F5">
        <w:rPr>
          <w:rFonts w:ascii="Avenir Roman" w:hAnsi="Avenir Roman"/>
          <w:sz w:val="20"/>
        </w:rPr>
        <w:t>2022. március 2. (szerda) 10 óra</w:t>
      </w: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b/>
          <w:sz w:val="20"/>
        </w:rPr>
      </w:pP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b/>
          <w:sz w:val="20"/>
        </w:rPr>
      </w:pPr>
      <w:r w:rsidRPr="00DD65F5">
        <w:rPr>
          <w:rFonts w:ascii="Avenir Roman" w:hAnsi="Avenir Roman"/>
          <w:b/>
          <w:sz w:val="20"/>
        </w:rPr>
        <w:t xml:space="preserve">Helyszín: </w:t>
      </w:r>
      <w:r w:rsidRPr="00DD65F5">
        <w:rPr>
          <w:rFonts w:ascii="Avenir Roman" w:hAnsi="Avenir Roman"/>
          <w:sz w:val="20"/>
        </w:rPr>
        <w:t>Magyar Agrár</w:t>
      </w:r>
      <w:r w:rsidR="00F038FC" w:rsidRPr="00DD65F5">
        <w:rPr>
          <w:rFonts w:ascii="Avenir Roman" w:hAnsi="Avenir Roman"/>
          <w:sz w:val="20"/>
        </w:rPr>
        <w:t>-</w:t>
      </w:r>
      <w:r w:rsidRPr="00DD65F5">
        <w:rPr>
          <w:rFonts w:ascii="Avenir Roman" w:hAnsi="Avenir Roman"/>
          <w:sz w:val="20"/>
        </w:rPr>
        <w:t xml:space="preserve"> és Élettudományi Egyetem, Gödöllői Campus</w:t>
      </w: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b/>
          <w:sz w:val="20"/>
        </w:rPr>
      </w:pP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 xml:space="preserve">MATE </w:t>
      </w:r>
      <w:r w:rsidR="00A040BE" w:rsidRPr="00DD65F5">
        <w:rPr>
          <w:rFonts w:ascii="Avenir Roman" w:hAnsi="Avenir Roman"/>
          <w:sz w:val="20"/>
        </w:rPr>
        <w:t>f</w:t>
      </w:r>
      <w:r w:rsidRPr="00DD65F5">
        <w:rPr>
          <w:rFonts w:ascii="Avenir Roman" w:hAnsi="Avenir Roman"/>
          <w:sz w:val="20"/>
        </w:rPr>
        <w:t xml:space="preserve">őépület, </w:t>
      </w:r>
      <w:r w:rsidR="00A040BE" w:rsidRPr="00DD65F5">
        <w:rPr>
          <w:rFonts w:ascii="Avenir Roman" w:hAnsi="Avenir Roman"/>
          <w:sz w:val="20"/>
        </w:rPr>
        <w:t>r</w:t>
      </w:r>
      <w:r w:rsidRPr="00DD65F5">
        <w:rPr>
          <w:rFonts w:ascii="Avenir Roman" w:hAnsi="Avenir Roman"/>
          <w:sz w:val="20"/>
        </w:rPr>
        <w:t xml:space="preserve">ektori </w:t>
      </w:r>
      <w:r w:rsidR="00A040BE" w:rsidRPr="00DD65F5">
        <w:rPr>
          <w:rFonts w:ascii="Avenir Roman" w:hAnsi="Avenir Roman"/>
          <w:sz w:val="20"/>
        </w:rPr>
        <w:t>d</w:t>
      </w:r>
      <w:r w:rsidRPr="00DD65F5">
        <w:rPr>
          <w:rFonts w:ascii="Avenir Roman" w:hAnsi="Avenir Roman"/>
          <w:sz w:val="20"/>
        </w:rPr>
        <w:t>íszterem</w:t>
      </w:r>
    </w:p>
    <w:p w:rsidR="009709EB" w:rsidRPr="00DD65F5" w:rsidRDefault="009709EB" w:rsidP="009709EB">
      <w:pPr>
        <w:pStyle w:val="Nincstrkz"/>
        <w:jc w:val="center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(2100 Gödöllő, Páter Károly utca 1.)</w:t>
      </w:r>
    </w:p>
    <w:p w:rsidR="009709EB" w:rsidRPr="00DD65F5" w:rsidRDefault="009709EB" w:rsidP="009709EB">
      <w:pPr>
        <w:pStyle w:val="Nincstrkz"/>
        <w:rPr>
          <w:rFonts w:ascii="Avenir Roman" w:hAnsi="Avenir Roman"/>
          <w:b/>
          <w:sz w:val="20"/>
        </w:rPr>
      </w:pPr>
    </w:p>
    <w:p w:rsidR="009709EB" w:rsidRPr="00DD65F5" w:rsidRDefault="009709EB" w:rsidP="004F4E64">
      <w:pPr>
        <w:pStyle w:val="Nincstrkz"/>
        <w:jc w:val="center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 xml:space="preserve">A </w:t>
      </w:r>
      <w:r w:rsidR="00F038FC" w:rsidRPr="00DD65F5">
        <w:rPr>
          <w:rFonts w:ascii="Avenir Roman" w:hAnsi="Avenir Roman"/>
          <w:sz w:val="20"/>
        </w:rPr>
        <w:t>Magyar Agrár- és Élettudományi Egyetem</w:t>
      </w:r>
      <w:r w:rsidRPr="00DD65F5">
        <w:rPr>
          <w:rFonts w:ascii="Avenir Roman" w:hAnsi="Avenir Roman"/>
          <w:sz w:val="20"/>
        </w:rPr>
        <w:t xml:space="preserve"> és a Magyar Mezőgazdaság Kft. szervezésében </w:t>
      </w:r>
      <w:r w:rsidR="00F038FC" w:rsidRPr="00DD65F5">
        <w:rPr>
          <w:rFonts w:ascii="Avenir Roman" w:hAnsi="Avenir Roman"/>
          <w:sz w:val="20"/>
        </w:rPr>
        <w:t xml:space="preserve">az idei évben újra útjára indul az </w:t>
      </w:r>
      <w:r w:rsidRPr="00DD65F5">
        <w:rPr>
          <w:rFonts w:ascii="Avenir Roman" w:hAnsi="Avenir Roman"/>
          <w:sz w:val="20"/>
        </w:rPr>
        <w:t xml:space="preserve">Agrárakadémia </w:t>
      </w:r>
      <w:r w:rsidR="00F038FC" w:rsidRPr="00DD65F5">
        <w:rPr>
          <w:rFonts w:ascii="Avenir Roman" w:hAnsi="Avenir Roman"/>
          <w:sz w:val="20"/>
        </w:rPr>
        <w:t>F</w:t>
      </w:r>
      <w:r w:rsidRPr="00DD65F5">
        <w:rPr>
          <w:rFonts w:ascii="Avenir Roman" w:hAnsi="Avenir Roman"/>
          <w:sz w:val="20"/>
        </w:rPr>
        <w:t>órum</w:t>
      </w:r>
      <w:r w:rsidR="00F038FC" w:rsidRPr="00DD65F5">
        <w:rPr>
          <w:rFonts w:ascii="Avenir Roman" w:hAnsi="Avenir Roman"/>
          <w:sz w:val="20"/>
        </w:rPr>
        <w:t xml:space="preserve"> sorozat.</w:t>
      </w:r>
    </w:p>
    <w:p w:rsidR="00F038FC" w:rsidRPr="00DD65F5" w:rsidRDefault="00F038FC" w:rsidP="004F4E64">
      <w:pPr>
        <w:pStyle w:val="Nincstrkz"/>
        <w:jc w:val="center"/>
        <w:rPr>
          <w:rFonts w:ascii="Avenir Roman" w:hAnsi="Avenir Roman"/>
          <w:sz w:val="20"/>
        </w:rPr>
      </w:pPr>
    </w:p>
    <w:p w:rsidR="009709EB" w:rsidRPr="00DD65F5" w:rsidRDefault="009709EB" w:rsidP="004F4E64">
      <w:pPr>
        <w:pStyle w:val="Nincstrkz"/>
        <w:jc w:val="center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 xml:space="preserve">A rendezvény </w:t>
      </w:r>
      <w:r w:rsidR="00F038FC" w:rsidRPr="00DD65F5">
        <w:rPr>
          <w:rFonts w:ascii="Avenir Roman" w:hAnsi="Avenir Roman"/>
          <w:sz w:val="20"/>
        </w:rPr>
        <w:t>első témáját, a precíziós gazdálkodási rendszereket a MATE Gödöllői Campusán járjuk körbe, a témában jártas szakértők közreműködésével.</w:t>
      </w:r>
    </w:p>
    <w:p w:rsidR="009709EB" w:rsidRPr="00DD65F5" w:rsidRDefault="009709EB" w:rsidP="009709EB">
      <w:pPr>
        <w:pStyle w:val="Nincstrkz"/>
        <w:rPr>
          <w:rFonts w:ascii="Avenir Roman" w:hAnsi="Avenir Roman"/>
          <w:sz w:val="20"/>
        </w:rPr>
      </w:pPr>
    </w:p>
    <w:p w:rsidR="009709EB" w:rsidRPr="00DD65F5" w:rsidRDefault="009709EB" w:rsidP="004F4E64">
      <w:pPr>
        <w:pStyle w:val="Nincstrkz"/>
        <w:jc w:val="both"/>
        <w:rPr>
          <w:rFonts w:ascii="Avenir Roman" w:hAnsi="Avenir Roman"/>
          <w:b/>
          <w:sz w:val="20"/>
          <w:u w:val="single"/>
        </w:rPr>
      </w:pPr>
      <w:r w:rsidRPr="00DD65F5">
        <w:rPr>
          <w:rFonts w:ascii="Avenir Roman" w:hAnsi="Avenir Roman"/>
          <w:b/>
          <w:sz w:val="20"/>
          <w:u w:val="single"/>
        </w:rPr>
        <w:t>Tervezett program:</w:t>
      </w:r>
    </w:p>
    <w:p w:rsidR="009709EB" w:rsidRPr="00DD65F5" w:rsidRDefault="009709EB" w:rsidP="004F4E64">
      <w:pPr>
        <w:pStyle w:val="Nincstrkz"/>
        <w:jc w:val="both"/>
        <w:rPr>
          <w:rFonts w:ascii="Avenir Roman" w:hAnsi="Avenir Roman"/>
          <w:sz w:val="20"/>
        </w:rPr>
      </w:pPr>
    </w:p>
    <w:p w:rsidR="009709EB" w:rsidRPr="00DD65F5" w:rsidRDefault="003B4195" w:rsidP="004F4E64">
      <w:pPr>
        <w:pStyle w:val="Nincstrkz"/>
        <w:tabs>
          <w:tab w:val="left" w:pos="1276"/>
        </w:tabs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10</w:t>
      </w:r>
      <w:r w:rsidR="009709EB" w:rsidRPr="00DD65F5">
        <w:rPr>
          <w:rFonts w:ascii="Avenir Roman" w:hAnsi="Avenir Roman"/>
          <w:sz w:val="20"/>
        </w:rPr>
        <w:t>:</w:t>
      </w:r>
      <w:r w:rsidRPr="00DD65F5">
        <w:rPr>
          <w:rFonts w:ascii="Avenir Roman" w:hAnsi="Avenir Roman"/>
          <w:sz w:val="20"/>
        </w:rPr>
        <w:t>0</w:t>
      </w:r>
      <w:r w:rsidR="009709EB" w:rsidRPr="00DD65F5">
        <w:rPr>
          <w:rFonts w:ascii="Avenir Roman" w:hAnsi="Avenir Roman"/>
          <w:sz w:val="20"/>
        </w:rPr>
        <w:t>0–1</w:t>
      </w:r>
      <w:r w:rsidR="00A7789E" w:rsidRPr="00DD65F5">
        <w:rPr>
          <w:rFonts w:ascii="Avenir Roman" w:hAnsi="Avenir Roman"/>
          <w:sz w:val="20"/>
        </w:rPr>
        <w:t>0</w:t>
      </w:r>
      <w:r w:rsidR="009709EB" w:rsidRPr="00DD65F5">
        <w:rPr>
          <w:rFonts w:ascii="Avenir Roman" w:hAnsi="Avenir Roman"/>
          <w:sz w:val="20"/>
        </w:rPr>
        <w:t>:</w:t>
      </w:r>
      <w:r w:rsidR="00A7789E" w:rsidRPr="00DD65F5">
        <w:rPr>
          <w:rFonts w:ascii="Avenir Roman" w:hAnsi="Avenir Roman"/>
          <w:sz w:val="20"/>
        </w:rPr>
        <w:t>3</w:t>
      </w:r>
      <w:r w:rsidR="009709EB" w:rsidRPr="00DD65F5">
        <w:rPr>
          <w:rFonts w:ascii="Avenir Roman" w:hAnsi="Avenir Roman"/>
          <w:sz w:val="20"/>
        </w:rPr>
        <w:t xml:space="preserve">0 </w:t>
      </w:r>
      <w:r w:rsidR="004F4E64" w:rsidRPr="00DD65F5">
        <w:rPr>
          <w:rFonts w:ascii="Avenir Roman" w:hAnsi="Avenir Roman"/>
          <w:sz w:val="20"/>
        </w:rPr>
        <w:tab/>
      </w:r>
      <w:r w:rsidR="009709EB" w:rsidRPr="00DD65F5">
        <w:rPr>
          <w:rFonts w:ascii="Avenir Roman" w:hAnsi="Avenir Roman"/>
          <w:sz w:val="20"/>
        </w:rPr>
        <w:t>Regisztráció</w:t>
      </w:r>
    </w:p>
    <w:p w:rsidR="009709EB" w:rsidRPr="00DD65F5" w:rsidRDefault="009709EB" w:rsidP="004F4E64">
      <w:pPr>
        <w:pStyle w:val="Nincstrkz"/>
        <w:tabs>
          <w:tab w:val="left" w:pos="1276"/>
        </w:tabs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A7789E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>:</w:t>
      </w:r>
      <w:r w:rsidR="00A7789E" w:rsidRPr="00DD65F5">
        <w:rPr>
          <w:rFonts w:ascii="Avenir Roman" w:hAnsi="Avenir Roman"/>
          <w:sz w:val="20"/>
        </w:rPr>
        <w:t>3</w:t>
      </w:r>
      <w:r w:rsidRPr="00DD65F5">
        <w:rPr>
          <w:rFonts w:ascii="Avenir Roman" w:hAnsi="Avenir Roman"/>
          <w:sz w:val="20"/>
        </w:rPr>
        <w:t>0–1</w:t>
      </w:r>
      <w:r w:rsidR="00A7789E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>:</w:t>
      </w:r>
      <w:r w:rsidR="00A7789E" w:rsidRPr="00DD65F5">
        <w:rPr>
          <w:rFonts w:ascii="Avenir Roman" w:hAnsi="Avenir Roman"/>
          <w:sz w:val="20"/>
        </w:rPr>
        <w:t>4</w:t>
      </w:r>
      <w:r w:rsidRPr="00DD65F5">
        <w:rPr>
          <w:rFonts w:ascii="Avenir Roman" w:hAnsi="Avenir Roman"/>
          <w:sz w:val="20"/>
        </w:rPr>
        <w:t xml:space="preserve">0 </w:t>
      </w:r>
      <w:r w:rsidR="004F4E64" w:rsidRPr="00DD65F5">
        <w:rPr>
          <w:rFonts w:ascii="Avenir Roman" w:hAnsi="Avenir Roman"/>
          <w:sz w:val="20"/>
        </w:rPr>
        <w:tab/>
      </w:r>
      <w:r w:rsidRPr="00DD65F5">
        <w:rPr>
          <w:rFonts w:ascii="Avenir Roman" w:hAnsi="Avenir Roman"/>
          <w:i/>
          <w:sz w:val="20"/>
        </w:rPr>
        <w:t>Köszöntő</w:t>
      </w:r>
      <w:r w:rsidR="004F4E64" w:rsidRPr="00DD65F5">
        <w:rPr>
          <w:rFonts w:ascii="Avenir Roman" w:hAnsi="Avenir Roman"/>
          <w:sz w:val="20"/>
        </w:rPr>
        <w:t xml:space="preserve"> -</w:t>
      </w:r>
      <w:r w:rsidRPr="00DD65F5">
        <w:rPr>
          <w:rFonts w:ascii="Avenir Roman" w:hAnsi="Avenir Roman"/>
          <w:sz w:val="20"/>
        </w:rPr>
        <w:t xml:space="preserve"> </w:t>
      </w:r>
      <w:r w:rsidR="003B4195" w:rsidRPr="00DD65F5">
        <w:rPr>
          <w:rFonts w:ascii="Avenir Roman" w:hAnsi="Avenir Roman"/>
          <w:b/>
          <w:sz w:val="20"/>
        </w:rPr>
        <w:t>Prof. Dr. Gyuricza Csaba</w:t>
      </w:r>
      <w:r w:rsidR="003B4195" w:rsidRPr="00DD65F5">
        <w:rPr>
          <w:rFonts w:ascii="Avenir Roman" w:hAnsi="Avenir Roman"/>
          <w:sz w:val="20"/>
        </w:rPr>
        <w:t xml:space="preserve"> rektor, Magyar Agrár- és Élettudományi Egyetem</w:t>
      </w:r>
    </w:p>
    <w:p w:rsidR="009709EB" w:rsidRPr="00DD65F5" w:rsidRDefault="009709EB" w:rsidP="004F4E64">
      <w:pPr>
        <w:pStyle w:val="Nincstrkz"/>
        <w:tabs>
          <w:tab w:val="left" w:pos="1276"/>
        </w:tabs>
        <w:ind w:left="1276" w:hanging="1276"/>
        <w:jc w:val="both"/>
        <w:rPr>
          <w:rFonts w:ascii="Avenir Roman" w:hAnsi="Avenir Roman"/>
          <w:i/>
          <w:sz w:val="16"/>
        </w:rPr>
      </w:pPr>
      <w:r w:rsidRPr="00DD65F5">
        <w:rPr>
          <w:rFonts w:ascii="Avenir Roman" w:hAnsi="Avenir Roman"/>
          <w:sz w:val="20"/>
        </w:rPr>
        <w:t>1</w:t>
      </w:r>
      <w:r w:rsidR="00A7789E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>:</w:t>
      </w:r>
      <w:r w:rsidR="00A7789E" w:rsidRPr="00DD65F5">
        <w:rPr>
          <w:rFonts w:ascii="Avenir Roman" w:hAnsi="Avenir Roman"/>
          <w:sz w:val="20"/>
        </w:rPr>
        <w:t>4</w:t>
      </w:r>
      <w:r w:rsidRPr="00DD65F5">
        <w:rPr>
          <w:rFonts w:ascii="Avenir Roman" w:hAnsi="Avenir Roman"/>
          <w:sz w:val="20"/>
        </w:rPr>
        <w:t>0–1</w:t>
      </w:r>
      <w:r w:rsidR="00665DA8" w:rsidRPr="00DD65F5">
        <w:rPr>
          <w:rFonts w:ascii="Avenir Roman" w:hAnsi="Avenir Roman"/>
          <w:sz w:val="20"/>
        </w:rPr>
        <w:t>0</w:t>
      </w:r>
      <w:r w:rsidR="003B4195"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55</w:t>
      </w:r>
      <w:r w:rsidR="004F4E64" w:rsidRPr="00DD65F5">
        <w:rPr>
          <w:rFonts w:ascii="Avenir Roman" w:hAnsi="Avenir Roman"/>
          <w:sz w:val="20"/>
        </w:rPr>
        <w:t xml:space="preserve"> </w:t>
      </w:r>
      <w:r w:rsidR="004F4E64" w:rsidRPr="00DD65F5">
        <w:rPr>
          <w:rFonts w:ascii="Avenir Roman" w:hAnsi="Avenir Roman"/>
          <w:sz w:val="20"/>
        </w:rPr>
        <w:tab/>
      </w:r>
      <w:r w:rsidR="003B4195" w:rsidRPr="00DD65F5">
        <w:rPr>
          <w:rFonts w:ascii="Avenir Roman" w:hAnsi="Avenir Roman"/>
          <w:i/>
          <w:sz w:val="20"/>
        </w:rPr>
        <w:t>Nyitóelőadás</w:t>
      </w:r>
      <w:r w:rsidR="004F4E64" w:rsidRPr="00DD65F5">
        <w:rPr>
          <w:rFonts w:ascii="Avenir Roman" w:hAnsi="Avenir Roman"/>
          <w:sz w:val="20"/>
        </w:rPr>
        <w:t xml:space="preserve"> -</w:t>
      </w:r>
      <w:r w:rsidR="003B4195" w:rsidRPr="00DD65F5">
        <w:rPr>
          <w:rFonts w:ascii="Avenir Roman" w:hAnsi="Avenir Roman"/>
          <w:sz w:val="20"/>
        </w:rPr>
        <w:t xml:space="preserve"> </w:t>
      </w:r>
      <w:r w:rsidR="003B4195" w:rsidRPr="00DD65F5">
        <w:rPr>
          <w:rFonts w:ascii="Avenir Roman" w:hAnsi="Avenir Roman"/>
          <w:b/>
          <w:sz w:val="20"/>
        </w:rPr>
        <w:t xml:space="preserve">Dr. </w:t>
      </w:r>
      <w:proofErr w:type="spellStart"/>
      <w:r w:rsidR="003B4195" w:rsidRPr="00DD65F5">
        <w:rPr>
          <w:rFonts w:ascii="Avenir Roman" w:hAnsi="Avenir Roman"/>
          <w:b/>
          <w:sz w:val="20"/>
        </w:rPr>
        <w:t>Feldman</w:t>
      </w:r>
      <w:proofErr w:type="spellEnd"/>
      <w:r w:rsidR="003B4195" w:rsidRPr="00DD65F5">
        <w:rPr>
          <w:rFonts w:ascii="Avenir Roman" w:hAnsi="Avenir Roman"/>
          <w:b/>
          <w:sz w:val="20"/>
        </w:rPr>
        <w:t xml:space="preserve"> Zsolt</w:t>
      </w:r>
      <w:r w:rsidRPr="00DD65F5">
        <w:rPr>
          <w:rFonts w:ascii="Avenir Roman" w:hAnsi="Avenir Roman"/>
          <w:sz w:val="20"/>
        </w:rPr>
        <w:t xml:space="preserve"> </w:t>
      </w:r>
      <w:r w:rsidR="0061237E" w:rsidRPr="00DD65F5">
        <w:rPr>
          <w:rFonts w:ascii="Avenir Roman" w:hAnsi="Avenir Roman"/>
          <w:sz w:val="20"/>
        </w:rPr>
        <w:t>mezőgazdaságért és vidékfejlesztésért felelős államtitkár, Agrárminiszt</w:t>
      </w:r>
      <w:r w:rsidR="0045364B" w:rsidRPr="00DD65F5">
        <w:rPr>
          <w:rFonts w:ascii="Avenir Roman" w:hAnsi="Avenir Roman"/>
          <w:sz w:val="20"/>
        </w:rPr>
        <w:t>é</w:t>
      </w:r>
      <w:r w:rsidR="0061237E" w:rsidRPr="00DD65F5">
        <w:rPr>
          <w:rFonts w:ascii="Avenir Roman" w:hAnsi="Avenir Roman"/>
          <w:sz w:val="20"/>
        </w:rPr>
        <w:t>rium</w:t>
      </w:r>
      <w:r w:rsidR="00AD7BE6" w:rsidRPr="00DD65F5">
        <w:rPr>
          <w:rFonts w:ascii="Avenir Roman" w:hAnsi="Avenir Roman"/>
          <w:sz w:val="20"/>
        </w:rPr>
        <w:t xml:space="preserve"> </w:t>
      </w:r>
      <w:bookmarkStart w:id="0" w:name="_GoBack"/>
      <w:bookmarkEnd w:id="0"/>
    </w:p>
    <w:p w:rsidR="009709EB" w:rsidRPr="00DD65F5" w:rsidRDefault="009709EB" w:rsidP="004F4E64">
      <w:pPr>
        <w:pStyle w:val="Nincstrkz"/>
        <w:tabs>
          <w:tab w:val="left" w:pos="1276"/>
        </w:tabs>
        <w:ind w:left="1276" w:hanging="1276"/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665DA8" w:rsidRPr="00DD65F5">
        <w:rPr>
          <w:rFonts w:ascii="Avenir Roman" w:hAnsi="Avenir Roman"/>
          <w:sz w:val="20"/>
        </w:rPr>
        <w:t>0:55</w:t>
      </w:r>
      <w:r w:rsidRPr="00DD65F5">
        <w:rPr>
          <w:rFonts w:ascii="Avenir Roman" w:hAnsi="Avenir Roman"/>
          <w:sz w:val="20"/>
        </w:rPr>
        <w:t>–1</w:t>
      </w:r>
      <w:r w:rsidR="00A7789E" w:rsidRPr="00DD65F5">
        <w:rPr>
          <w:rFonts w:ascii="Avenir Roman" w:hAnsi="Avenir Roman"/>
          <w:sz w:val="20"/>
        </w:rPr>
        <w:t>1</w:t>
      </w:r>
      <w:r w:rsidRPr="00DD65F5">
        <w:rPr>
          <w:rFonts w:ascii="Avenir Roman" w:hAnsi="Avenir Roman"/>
          <w:sz w:val="20"/>
        </w:rPr>
        <w:t>:</w:t>
      </w:r>
      <w:r w:rsidR="00AD7BE6" w:rsidRPr="00DD65F5">
        <w:rPr>
          <w:rFonts w:ascii="Avenir Roman" w:hAnsi="Avenir Roman"/>
          <w:sz w:val="20"/>
        </w:rPr>
        <w:t>1</w:t>
      </w:r>
      <w:r w:rsidR="00665DA8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 xml:space="preserve"> </w:t>
      </w:r>
      <w:r w:rsidR="004F4E64" w:rsidRPr="00DD65F5">
        <w:rPr>
          <w:rFonts w:ascii="Avenir Roman" w:hAnsi="Avenir Roman"/>
          <w:sz w:val="20"/>
        </w:rPr>
        <w:tab/>
      </w:r>
      <w:r w:rsidR="0061237E" w:rsidRPr="00DD65F5">
        <w:rPr>
          <w:rFonts w:ascii="Avenir Roman" w:hAnsi="Avenir Roman"/>
          <w:i/>
          <w:sz w:val="20"/>
        </w:rPr>
        <w:t>A precíziós gazdálkodás lehetőségei és annak új elemei</w:t>
      </w:r>
      <w:r w:rsidR="004F4E64" w:rsidRPr="00DD65F5">
        <w:rPr>
          <w:rFonts w:ascii="Avenir Roman" w:hAnsi="Avenir Roman"/>
          <w:sz w:val="20"/>
        </w:rPr>
        <w:t xml:space="preserve"> - </w:t>
      </w:r>
      <w:r w:rsidR="0061237E" w:rsidRPr="00DD65F5">
        <w:rPr>
          <w:rFonts w:ascii="Avenir Roman" w:hAnsi="Avenir Roman"/>
          <w:b/>
          <w:sz w:val="20"/>
        </w:rPr>
        <w:t xml:space="preserve">Dr. </w:t>
      </w:r>
      <w:proofErr w:type="spellStart"/>
      <w:r w:rsidR="0061237E" w:rsidRPr="00DD65F5">
        <w:rPr>
          <w:rFonts w:ascii="Avenir Roman" w:hAnsi="Avenir Roman"/>
          <w:b/>
          <w:sz w:val="20"/>
        </w:rPr>
        <w:t>Milics</w:t>
      </w:r>
      <w:proofErr w:type="spellEnd"/>
      <w:r w:rsidR="0061237E" w:rsidRPr="00DD65F5">
        <w:rPr>
          <w:rFonts w:ascii="Avenir Roman" w:hAnsi="Avenir Roman"/>
          <w:b/>
          <w:sz w:val="20"/>
        </w:rPr>
        <w:t xml:space="preserve"> Gábor</w:t>
      </w:r>
      <w:r w:rsidR="0061237E" w:rsidRPr="00DD65F5">
        <w:rPr>
          <w:rFonts w:ascii="Avenir Roman" w:hAnsi="Avenir Roman"/>
          <w:sz w:val="20"/>
        </w:rPr>
        <w:t xml:space="preserve">, tanszékvezető egyetemi docens, </w:t>
      </w:r>
      <w:r w:rsidR="00C177FC" w:rsidRPr="00DD65F5">
        <w:rPr>
          <w:rFonts w:ascii="Avenir Roman" w:hAnsi="Avenir Roman"/>
          <w:sz w:val="20"/>
        </w:rPr>
        <w:t>Magyar Agrár- és Élettudományi Egyetem</w:t>
      </w:r>
    </w:p>
    <w:p w:rsidR="009709EB" w:rsidRPr="00DD65F5" w:rsidRDefault="009709EB" w:rsidP="00665DA8">
      <w:pPr>
        <w:pStyle w:val="Nincstrkz"/>
        <w:tabs>
          <w:tab w:val="left" w:pos="1276"/>
        </w:tabs>
        <w:ind w:left="1276" w:hanging="1276"/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A7789E" w:rsidRPr="00DD65F5">
        <w:rPr>
          <w:rFonts w:ascii="Avenir Roman" w:hAnsi="Avenir Roman"/>
          <w:sz w:val="20"/>
        </w:rPr>
        <w:t>1</w:t>
      </w:r>
      <w:r w:rsidRPr="00DD65F5">
        <w:rPr>
          <w:rFonts w:ascii="Avenir Roman" w:hAnsi="Avenir Roman"/>
          <w:sz w:val="20"/>
        </w:rPr>
        <w:t>:</w:t>
      </w:r>
      <w:r w:rsidR="00AD7BE6" w:rsidRPr="00DD65F5">
        <w:rPr>
          <w:rFonts w:ascii="Avenir Roman" w:hAnsi="Avenir Roman"/>
          <w:sz w:val="20"/>
        </w:rPr>
        <w:t>1</w:t>
      </w:r>
      <w:r w:rsidR="00665DA8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>–1</w:t>
      </w:r>
      <w:r w:rsidR="00AD7BE6" w:rsidRPr="00DD65F5">
        <w:rPr>
          <w:rFonts w:ascii="Avenir Roman" w:hAnsi="Avenir Roman"/>
          <w:sz w:val="20"/>
        </w:rPr>
        <w:t>1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45</w:t>
      </w:r>
      <w:r w:rsidRPr="00DD65F5">
        <w:rPr>
          <w:rFonts w:ascii="Avenir Roman" w:hAnsi="Avenir Roman"/>
          <w:sz w:val="20"/>
        </w:rPr>
        <w:t xml:space="preserve"> </w:t>
      </w:r>
      <w:r w:rsidR="004F4E64" w:rsidRPr="00DD65F5">
        <w:rPr>
          <w:rFonts w:ascii="Avenir Roman" w:hAnsi="Avenir Roman"/>
          <w:sz w:val="20"/>
        </w:rPr>
        <w:tab/>
      </w:r>
      <w:r w:rsidR="00FD7263" w:rsidRPr="00DD65F5">
        <w:rPr>
          <w:rFonts w:ascii="Avenir Roman" w:hAnsi="Avenir Roman"/>
          <w:i/>
          <w:sz w:val="20"/>
        </w:rPr>
        <w:t>A Precízi</w:t>
      </w:r>
      <w:r w:rsidR="00665DA8" w:rsidRPr="00DD65F5">
        <w:rPr>
          <w:rFonts w:ascii="Avenir Roman" w:hAnsi="Avenir Roman"/>
          <w:i/>
          <w:sz w:val="20"/>
        </w:rPr>
        <w:t>ós</w:t>
      </w:r>
      <w:r w:rsidR="00FD7263" w:rsidRPr="00DD65F5">
        <w:rPr>
          <w:rFonts w:ascii="Avenir Roman" w:hAnsi="Avenir Roman"/>
          <w:i/>
          <w:sz w:val="20"/>
        </w:rPr>
        <w:t xml:space="preserve"> Gazdálkodási Rendszer bemutatása</w:t>
      </w:r>
      <w:r w:rsidR="00665DA8" w:rsidRPr="00DD65F5">
        <w:rPr>
          <w:rFonts w:ascii="Avenir Roman" w:hAnsi="Avenir Roman"/>
          <w:i/>
          <w:sz w:val="20"/>
        </w:rPr>
        <w:t xml:space="preserve"> a benne rejlő lehetőségekkel. -</w:t>
      </w:r>
      <w:r w:rsidR="004F4E64" w:rsidRPr="00DD65F5">
        <w:rPr>
          <w:rFonts w:ascii="Avenir Roman" w:hAnsi="Avenir Roman"/>
          <w:sz w:val="20"/>
        </w:rPr>
        <w:t xml:space="preserve"> </w:t>
      </w:r>
      <w:r w:rsidR="00665DA8" w:rsidRPr="00DD65F5">
        <w:rPr>
          <w:rFonts w:ascii="Avenir Roman" w:hAnsi="Avenir Roman"/>
          <w:sz w:val="20"/>
        </w:rPr>
        <w:br/>
      </w:r>
      <w:r w:rsidR="004F4E64" w:rsidRPr="00DD65F5">
        <w:rPr>
          <w:rFonts w:ascii="Avenir Roman" w:hAnsi="Avenir Roman"/>
          <w:b/>
          <w:sz w:val="20"/>
        </w:rPr>
        <w:t>Hadászi László</w:t>
      </w:r>
      <w:r w:rsidR="004F4E64" w:rsidRPr="00DD65F5">
        <w:rPr>
          <w:rFonts w:ascii="Avenir Roman" w:hAnsi="Avenir Roman"/>
          <w:sz w:val="20"/>
        </w:rPr>
        <w:t xml:space="preserve"> innovációs főigazgató, </w:t>
      </w:r>
      <w:r w:rsidR="00665DA8" w:rsidRPr="00DD65F5">
        <w:rPr>
          <w:rFonts w:ascii="Avenir Roman" w:hAnsi="Avenir Roman"/>
          <w:sz w:val="20"/>
        </w:rPr>
        <w:t xml:space="preserve">és </w:t>
      </w:r>
      <w:r w:rsidR="00665DA8" w:rsidRPr="00DD65F5">
        <w:rPr>
          <w:rFonts w:ascii="Avenir Roman" w:hAnsi="Avenir Roman"/>
          <w:b/>
          <w:sz w:val="20"/>
        </w:rPr>
        <w:t>Mészáros Gábor</w:t>
      </w:r>
      <w:r w:rsidR="00665DA8" w:rsidRPr="00DD65F5">
        <w:rPr>
          <w:rFonts w:ascii="Avenir Roman" w:hAnsi="Avenir Roman"/>
          <w:sz w:val="20"/>
        </w:rPr>
        <w:t xml:space="preserve"> rendszerfejlesztési igazgató, </w:t>
      </w:r>
      <w:r w:rsidR="004F4E64" w:rsidRPr="00DD65F5">
        <w:rPr>
          <w:rFonts w:ascii="Avenir Roman" w:hAnsi="Avenir Roman"/>
          <w:sz w:val="20"/>
        </w:rPr>
        <w:t>KIT</w:t>
      </w:r>
      <w:r w:rsidR="00FD7263" w:rsidRPr="00DD65F5">
        <w:rPr>
          <w:rFonts w:ascii="Avenir Roman" w:hAnsi="Avenir Roman"/>
          <w:sz w:val="20"/>
        </w:rPr>
        <w:t>E</w:t>
      </w:r>
      <w:r w:rsidR="004F4E64" w:rsidRPr="00DD65F5">
        <w:rPr>
          <w:rFonts w:ascii="Avenir Roman" w:hAnsi="Avenir Roman"/>
          <w:sz w:val="20"/>
        </w:rPr>
        <w:t xml:space="preserve"> </w:t>
      </w:r>
      <w:proofErr w:type="spellStart"/>
      <w:r w:rsidR="004F4E64" w:rsidRPr="00DD65F5">
        <w:rPr>
          <w:rFonts w:ascii="Avenir Roman" w:hAnsi="Avenir Roman"/>
          <w:sz w:val="20"/>
        </w:rPr>
        <w:t>Zrt</w:t>
      </w:r>
      <w:proofErr w:type="spellEnd"/>
      <w:r w:rsidR="004F4E64" w:rsidRPr="00DD65F5">
        <w:rPr>
          <w:rFonts w:ascii="Avenir Roman" w:hAnsi="Avenir Roman"/>
          <w:sz w:val="20"/>
        </w:rPr>
        <w:t>.</w:t>
      </w:r>
    </w:p>
    <w:p w:rsidR="009709EB" w:rsidRPr="00DD65F5" w:rsidRDefault="009709EB" w:rsidP="004F4E64">
      <w:pPr>
        <w:pStyle w:val="Nincstrkz"/>
        <w:tabs>
          <w:tab w:val="left" w:pos="1276"/>
        </w:tabs>
        <w:ind w:left="1276" w:hanging="1276"/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AD7BE6" w:rsidRPr="00DD65F5">
        <w:rPr>
          <w:rFonts w:ascii="Avenir Roman" w:hAnsi="Avenir Roman"/>
          <w:sz w:val="20"/>
        </w:rPr>
        <w:t>1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45</w:t>
      </w:r>
      <w:r w:rsidRPr="00DD65F5">
        <w:rPr>
          <w:rFonts w:ascii="Avenir Roman" w:hAnsi="Avenir Roman"/>
          <w:sz w:val="20"/>
        </w:rPr>
        <w:t>–</w:t>
      </w:r>
      <w:r w:rsidR="00665DA8" w:rsidRPr="00DD65F5">
        <w:rPr>
          <w:rFonts w:ascii="Avenir Roman" w:hAnsi="Avenir Roman"/>
          <w:sz w:val="20"/>
        </w:rPr>
        <w:t>12:05</w:t>
      </w:r>
      <w:r w:rsidR="004F4E64" w:rsidRPr="00DD65F5">
        <w:rPr>
          <w:rFonts w:ascii="Avenir Roman" w:hAnsi="Avenir Roman"/>
          <w:sz w:val="20"/>
        </w:rPr>
        <w:t xml:space="preserve"> </w:t>
      </w:r>
      <w:r w:rsidR="004F4E64" w:rsidRPr="00DD65F5">
        <w:rPr>
          <w:rFonts w:ascii="Avenir Roman" w:hAnsi="Avenir Roman"/>
          <w:sz w:val="20"/>
        </w:rPr>
        <w:tab/>
      </w:r>
      <w:r w:rsidR="0070622C" w:rsidRPr="00DD65F5">
        <w:rPr>
          <w:rFonts w:ascii="Avenir Roman" w:hAnsi="Avenir Roman"/>
          <w:i/>
          <w:sz w:val="20"/>
        </w:rPr>
        <w:t>Adat</w:t>
      </w:r>
      <w:r w:rsidR="00665DA8" w:rsidRPr="00DD65F5">
        <w:rPr>
          <w:rFonts w:ascii="Avenir Roman" w:hAnsi="Avenir Roman"/>
          <w:i/>
          <w:sz w:val="20"/>
        </w:rPr>
        <w:t>alapú döntéshozatal az agráriumban</w:t>
      </w:r>
      <w:r w:rsidR="004F4E64" w:rsidRPr="00DD65F5">
        <w:rPr>
          <w:rFonts w:ascii="Avenir Roman" w:hAnsi="Avenir Roman"/>
          <w:sz w:val="20"/>
        </w:rPr>
        <w:t xml:space="preserve"> –</w:t>
      </w:r>
      <w:r w:rsidR="00665DA8" w:rsidRPr="00DD65F5">
        <w:rPr>
          <w:rFonts w:ascii="Avenir Roman" w:hAnsi="Avenir Roman"/>
          <w:sz w:val="20"/>
        </w:rPr>
        <w:t xml:space="preserve"> </w:t>
      </w:r>
      <w:proofErr w:type="spellStart"/>
      <w:r w:rsidR="00953366" w:rsidRPr="00DD65F5">
        <w:rPr>
          <w:rFonts w:ascii="Avenir Roman" w:hAnsi="Avenir Roman"/>
          <w:b/>
          <w:sz w:val="20"/>
        </w:rPr>
        <w:t>Okner</w:t>
      </w:r>
      <w:proofErr w:type="spellEnd"/>
      <w:r w:rsidR="00953366" w:rsidRPr="00DD65F5">
        <w:rPr>
          <w:rFonts w:ascii="Avenir Roman" w:hAnsi="Avenir Roman"/>
          <w:b/>
          <w:sz w:val="20"/>
        </w:rPr>
        <w:t xml:space="preserve"> Péter</w:t>
      </w:r>
      <w:r w:rsidR="00665DA8" w:rsidRPr="00DD65F5">
        <w:rPr>
          <w:rFonts w:ascii="Avenir Roman" w:hAnsi="Avenir Roman"/>
          <w:sz w:val="20"/>
        </w:rPr>
        <w:t xml:space="preserve"> </w:t>
      </w:r>
      <w:r w:rsidR="00032747" w:rsidRPr="00DD65F5">
        <w:rPr>
          <w:rFonts w:ascii="Avenir Roman" w:hAnsi="Avenir Roman"/>
          <w:sz w:val="20"/>
        </w:rPr>
        <w:t>cégvezető</w:t>
      </w:r>
      <w:r w:rsidR="00665DA8" w:rsidRPr="00DD65F5">
        <w:rPr>
          <w:rFonts w:ascii="Avenir Roman" w:hAnsi="Avenir Roman"/>
          <w:sz w:val="20"/>
        </w:rPr>
        <w:t xml:space="preserve">, </w:t>
      </w:r>
      <w:r w:rsidR="00665DA8" w:rsidRPr="00DD65F5">
        <w:rPr>
          <w:rFonts w:ascii="Avenir Roman" w:hAnsi="Avenir Roman"/>
          <w:sz w:val="20"/>
        </w:rPr>
        <w:br/>
      </w:r>
      <w:proofErr w:type="spellStart"/>
      <w:r w:rsidR="00665DA8" w:rsidRPr="00DD65F5">
        <w:rPr>
          <w:rFonts w:ascii="Avenir Roman" w:hAnsi="Avenir Roman"/>
          <w:sz w:val="20"/>
        </w:rPr>
        <w:t>AgroVIR</w:t>
      </w:r>
      <w:proofErr w:type="spellEnd"/>
      <w:r w:rsidR="00665DA8" w:rsidRPr="00DD65F5">
        <w:rPr>
          <w:rFonts w:ascii="Avenir Roman" w:hAnsi="Avenir Roman"/>
          <w:sz w:val="20"/>
        </w:rPr>
        <w:t xml:space="preserve"> Kft.</w:t>
      </w:r>
    </w:p>
    <w:p w:rsidR="009709EB" w:rsidRPr="00DD65F5" w:rsidRDefault="009709EB" w:rsidP="004F4E64">
      <w:pPr>
        <w:pStyle w:val="Nincstrkz"/>
        <w:tabs>
          <w:tab w:val="left" w:pos="1276"/>
        </w:tabs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665DA8" w:rsidRPr="00DD65F5">
        <w:rPr>
          <w:rFonts w:ascii="Avenir Roman" w:hAnsi="Avenir Roman"/>
          <w:sz w:val="20"/>
        </w:rPr>
        <w:t>2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05</w:t>
      </w:r>
      <w:r w:rsidRPr="00DD65F5">
        <w:rPr>
          <w:rFonts w:ascii="Avenir Roman" w:hAnsi="Avenir Roman"/>
          <w:sz w:val="20"/>
        </w:rPr>
        <w:t>–1</w:t>
      </w:r>
      <w:r w:rsidR="00665DA8" w:rsidRPr="00DD65F5">
        <w:rPr>
          <w:rFonts w:ascii="Avenir Roman" w:hAnsi="Avenir Roman"/>
          <w:sz w:val="20"/>
        </w:rPr>
        <w:t>3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00</w:t>
      </w:r>
      <w:r w:rsidR="004F4E64" w:rsidRPr="00DD65F5">
        <w:rPr>
          <w:rFonts w:ascii="Avenir Roman" w:hAnsi="Avenir Roman"/>
          <w:sz w:val="20"/>
        </w:rPr>
        <w:tab/>
      </w:r>
      <w:r w:rsidRPr="00DD65F5">
        <w:rPr>
          <w:rFonts w:ascii="Avenir Roman" w:hAnsi="Avenir Roman"/>
          <w:i/>
          <w:sz w:val="20"/>
        </w:rPr>
        <w:t>Kerekasztal-beszélgetés a fórumról</w:t>
      </w:r>
    </w:p>
    <w:p w:rsidR="004F4E64" w:rsidRPr="00DD65F5" w:rsidRDefault="004F4E64" w:rsidP="004F4E64">
      <w:pPr>
        <w:pStyle w:val="Nincstrkz"/>
        <w:tabs>
          <w:tab w:val="left" w:pos="1276"/>
        </w:tabs>
        <w:ind w:left="1276"/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 xml:space="preserve">Résztvevők: </w:t>
      </w:r>
      <w:proofErr w:type="spellStart"/>
      <w:r w:rsidRPr="00DD65F5">
        <w:rPr>
          <w:rFonts w:ascii="Avenir Roman" w:hAnsi="Avenir Roman"/>
          <w:b/>
          <w:sz w:val="20"/>
        </w:rPr>
        <w:t>Feldman</w:t>
      </w:r>
      <w:proofErr w:type="spellEnd"/>
      <w:r w:rsidRPr="00DD65F5">
        <w:rPr>
          <w:rFonts w:ascii="Avenir Roman" w:hAnsi="Avenir Roman"/>
          <w:b/>
          <w:sz w:val="20"/>
        </w:rPr>
        <w:t xml:space="preserve"> Zsolt, </w:t>
      </w:r>
      <w:proofErr w:type="spellStart"/>
      <w:r w:rsidRPr="00DD65F5">
        <w:rPr>
          <w:rFonts w:ascii="Avenir Roman" w:hAnsi="Avenir Roman"/>
          <w:b/>
          <w:sz w:val="20"/>
        </w:rPr>
        <w:t>Milics</w:t>
      </w:r>
      <w:proofErr w:type="spellEnd"/>
      <w:r w:rsidRPr="00DD65F5">
        <w:rPr>
          <w:rFonts w:ascii="Avenir Roman" w:hAnsi="Avenir Roman"/>
          <w:b/>
          <w:sz w:val="20"/>
        </w:rPr>
        <w:t xml:space="preserve"> Gábor, </w:t>
      </w:r>
      <w:proofErr w:type="spellStart"/>
      <w:r w:rsidRPr="00DD65F5">
        <w:rPr>
          <w:rFonts w:ascii="Avenir Roman" w:hAnsi="Avenir Roman"/>
          <w:b/>
          <w:sz w:val="20"/>
        </w:rPr>
        <w:t>Hadászi</w:t>
      </w:r>
      <w:proofErr w:type="spellEnd"/>
      <w:r w:rsidRPr="00DD65F5">
        <w:rPr>
          <w:rFonts w:ascii="Avenir Roman" w:hAnsi="Avenir Roman"/>
          <w:b/>
          <w:sz w:val="20"/>
        </w:rPr>
        <w:t xml:space="preserve"> László, Mészáros Gábor,</w:t>
      </w:r>
      <w:r w:rsidR="00665DA8" w:rsidRPr="00DD65F5">
        <w:rPr>
          <w:rFonts w:ascii="Avenir Roman" w:hAnsi="Avenir Roman"/>
          <w:b/>
          <w:sz w:val="20"/>
        </w:rPr>
        <w:t xml:space="preserve"> </w:t>
      </w:r>
      <w:r w:rsidR="0008527A">
        <w:rPr>
          <w:rFonts w:ascii="Avenir Roman" w:hAnsi="Avenir Roman"/>
          <w:b/>
          <w:sz w:val="20"/>
        </w:rPr>
        <w:br/>
      </w:r>
      <w:proofErr w:type="spellStart"/>
      <w:r w:rsidR="00C177FC">
        <w:rPr>
          <w:rFonts w:ascii="Avenir Roman" w:hAnsi="Avenir Roman"/>
          <w:b/>
          <w:sz w:val="20"/>
        </w:rPr>
        <w:t>Okner</w:t>
      </w:r>
      <w:proofErr w:type="spellEnd"/>
      <w:r w:rsidR="00C177FC">
        <w:rPr>
          <w:rFonts w:ascii="Avenir Roman" w:hAnsi="Avenir Roman"/>
          <w:b/>
          <w:sz w:val="20"/>
        </w:rPr>
        <w:t xml:space="preserve"> Péter</w:t>
      </w:r>
      <w:r w:rsidR="00665DA8" w:rsidRPr="00DD65F5">
        <w:rPr>
          <w:rFonts w:ascii="Avenir Roman" w:hAnsi="Avenir Roman"/>
          <w:b/>
          <w:sz w:val="20"/>
        </w:rPr>
        <w:t>,</w:t>
      </w:r>
      <w:r w:rsidRPr="00DD65F5">
        <w:rPr>
          <w:rFonts w:ascii="Avenir Roman" w:hAnsi="Avenir Roman"/>
          <w:b/>
          <w:sz w:val="20"/>
        </w:rPr>
        <w:t xml:space="preserve"> Balogh Sándor </w:t>
      </w:r>
    </w:p>
    <w:p w:rsidR="00912310" w:rsidRPr="00DD65F5" w:rsidRDefault="00134B78" w:rsidP="004F4E64">
      <w:pPr>
        <w:pStyle w:val="Nincstrkz"/>
        <w:tabs>
          <w:tab w:val="left" w:pos="1276"/>
        </w:tabs>
        <w:ind w:left="1276"/>
        <w:jc w:val="both"/>
        <w:rPr>
          <w:rFonts w:ascii="Avenir Roman" w:hAnsi="Avenir Roman"/>
          <w:sz w:val="20"/>
        </w:rPr>
      </w:pPr>
      <w:r w:rsidRPr="00DD65F5">
        <w:rPr>
          <w:rFonts w:ascii="Avenir Roman" w:hAnsi="Avenir Roman"/>
          <w:sz w:val="20"/>
        </w:rPr>
        <w:t xml:space="preserve">Moderátor: </w:t>
      </w:r>
      <w:r w:rsidRPr="00DD65F5">
        <w:rPr>
          <w:rFonts w:ascii="Avenir Roman" w:hAnsi="Avenir Roman"/>
          <w:b/>
          <w:sz w:val="20"/>
        </w:rPr>
        <w:t>Halmos B. Ágnes</w:t>
      </w:r>
    </w:p>
    <w:p w:rsidR="009709EB" w:rsidRPr="00DD65F5" w:rsidRDefault="009709EB" w:rsidP="00134B78">
      <w:pPr>
        <w:pStyle w:val="Nincstrkz"/>
        <w:tabs>
          <w:tab w:val="left" w:pos="1276"/>
        </w:tabs>
        <w:jc w:val="both"/>
        <w:rPr>
          <w:rFonts w:ascii="Avenir Roman" w:hAnsi="Avenir Roman"/>
          <w:i/>
          <w:sz w:val="20"/>
        </w:rPr>
      </w:pPr>
      <w:r w:rsidRPr="00DD65F5">
        <w:rPr>
          <w:rFonts w:ascii="Avenir Roman" w:hAnsi="Avenir Roman"/>
          <w:sz w:val="20"/>
        </w:rPr>
        <w:t>1</w:t>
      </w:r>
      <w:r w:rsidR="00665DA8" w:rsidRPr="00DD65F5">
        <w:rPr>
          <w:rFonts w:ascii="Avenir Roman" w:hAnsi="Avenir Roman"/>
          <w:sz w:val="20"/>
        </w:rPr>
        <w:t>3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00</w:t>
      </w:r>
      <w:r w:rsidRPr="00DD65F5">
        <w:rPr>
          <w:rFonts w:ascii="Avenir Roman" w:hAnsi="Avenir Roman"/>
          <w:sz w:val="20"/>
        </w:rPr>
        <w:t>–1</w:t>
      </w:r>
      <w:r w:rsidR="00665DA8" w:rsidRPr="00DD65F5">
        <w:rPr>
          <w:rFonts w:ascii="Avenir Roman" w:hAnsi="Avenir Roman"/>
          <w:sz w:val="20"/>
        </w:rPr>
        <w:t>4</w:t>
      </w:r>
      <w:r w:rsidRPr="00DD65F5">
        <w:rPr>
          <w:rFonts w:ascii="Avenir Roman" w:hAnsi="Avenir Roman"/>
          <w:sz w:val="20"/>
        </w:rPr>
        <w:t>:</w:t>
      </w:r>
      <w:r w:rsidR="00665DA8" w:rsidRPr="00DD65F5">
        <w:rPr>
          <w:rFonts w:ascii="Avenir Roman" w:hAnsi="Avenir Roman"/>
          <w:sz w:val="20"/>
        </w:rPr>
        <w:t>0</w:t>
      </w:r>
      <w:r w:rsidR="00AD7BE6" w:rsidRPr="00DD65F5">
        <w:rPr>
          <w:rFonts w:ascii="Avenir Roman" w:hAnsi="Avenir Roman"/>
          <w:sz w:val="20"/>
        </w:rPr>
        <w:t>0</w:t>
      </w:r>
      <w:r w:rsidRPr="00DD65F5">
        <w:rPr>
          <w:rFonts w:ascii="Avenir Roman" w:hAnsi="Avenir Roman"/>
          <w:sz w:val="20"/>
        </w:rPr>
        <w:t xml:space="preserve"> </w:t>
      </w:r>
      <w:r w:rsidR="004F4E64" w:rsidRPr="00DD65F5">
        <w:rPr>
          <w:rFonts w:ascii="Avenir Roman" w:hAnsi="Avenir Roman"/>
          <w:sz w:val="20"/>
        </w:rPr>
        <w:tab/>
      </w:r>
      <w:r w:rsidRPr="00DD65F5">
        <w:rPr>
          <w:rFonts w:ascii="Avenir Roman" w:hAnsi="Avenir Roman"/>
          <w:i/>
          <w:sz w:val="20"/>
        </w:rPr>
        <w:t>Szendvicsebéd, a konferencia zárása</w:t>
      </w:r>
    </w:p>
    <w:p w:rsidR="00134B78" w:rsidRPr="00DD65F5" w:rsidRDefault="00134B78" w:rsidP="00134B78">
      <w:pPr>
        <w:pStyle w:val="Nincstrkz"/>
        <w:tabs>
          <w:tab w:val="left" w:pos="1276"/>
        </w:tabs>
        <w:jc w:val="both"/>
        <w:rPr>
          <w:rFonts w:ascii="Avenir Roman" w:hAnsi="Avenir Roman"/>
          <w:b/>
          <w:sz w:val="20"/>
        </w:rPr>
      </w:pPr>
    </w:p>
    <w:p w:rsidR="003201D1" w:rsidRPr="00DD65F5" w:rsidRDefault="004F4E64" w:rsidP="00DD65F5">
      <w:pPr>
        <w:pStyle w:val="Nincstrkz"/>
        <w:jc w:val="center"/>
        <w:rPr>
          <w:rFonts w:ascii="Avenir Roman" w:hAnsi="Avenir Roman"/>
          <w:b/>
          <w:sz w:val="20"/>
        </w:rPr>
      </w:pPr>
      <w:r w:rsidRPr="00DD65F5">
        <w:rPr>
          <w:rFonts w:ascii="Avenir Roman" w:hAnsi="Avenir Roman"/>
          <w:noProof/>
          <w:sz w:val="20"/>
          <w:lang w:eastAsia="hu-HU"/>
        </w:rPr>
        <w:drawing>
          <wp:anchor distT="0" distB="0" distL="114300" distR="114300" simplePos="0" relativeHeight="251659264" behindDoc="0" locked="0" layoutInCell="1" allowOverlap="1" wp14:anchorId="15743D57" wp14:editId="2761EACE">
            <wp:simplePos x="0" y="0"/>
            <wp:positionH relativeFrom="page">
              <wp:posOffset>0</wp:posOffset>
            </wp:positionH>
            <wp:positionV relativeFrom="paragraph">
              <wp:posOffset>2349500</wp:posOffset>
            </wp:positionV>
            <wp:extent cx="7520940" cy="1400810"/>
            <wp:effectExtent l="0" t="0" r="381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9EB" w:rsidRPr="00DD65F5">
        <w:rPr>
          <w:rFonts w:ascii="Avenir Roman" w:hAnsi="Avenir Roman"/>
          <w:b/>
          <w:sz w:val="20"/>
        </w:rPr>
        <w:t xml:space="preserve">A rendezvényen való részvétel ingyenes, de előzetes regisztrációhoz kötött. Regisztrálni a </w:t>
      </w:r>
      <w:hyperlink r:id="rId7" w:history="1">
        <w:r w:rsidR="0070622C" w:rsidRPr="00DD65F5">
          <w:rPr>
            <w:rStyle w:val="Hiperhivatkozs"/>
            <w:rFonts w:ascii="Avenir Roman" w:hAnsi="Avenir Roman"/>
            <w:b/>
            <w:sz w:val="20"/>
          </w:rPr>
          <w:t>regisztracio@magyarmezogazdasag.hu</w:t>
        </w:r>
      </w:hyperlink>
      <w:r w:rsidR="0070622C" w:rsidRPr="00DD65F5">
        <w:rPr>
          <w:rFonts w:ascii="Avenir Roman" w:hAnsi="Avenir Roman"/>
          <w:b/>
          <w:sz w:val="20"/>
        </w:rPr>
        <w:t xml:space="preserve"> </w:t>
      </w:r>
      <w:r w:rsidR="009709EB" w:rsidRPr="00DD65F5">
        <w:rPr>
          <w:rFonts w:ascii="Avenir Roman" w:hAnsi="Avenir Roman"/>
          <w:b/>
          <w:sz w:val="20"/>
        </w:rPr>
        <w:t>e-mail</w:t>
      </w:r>
      <w:r w:rsidR="0070622C" w:rsidRPr="00DD65F5">
        <w:rPr>
          <w:rFonts w:ascii="Avenir Roman" w:hAnsi="Avenir Roman"/>
          <w:b/>
          <w:sz w:val="20"/>
        </w:rPr>
        <w:t>-</w:t>
      </w:r>
      <w:r w:rsidR="009709EB" w:rsidRPr="00DD65F5">
        <w:rPr>
          <w:rFonts w:ascii="Avenir Roman" w:hAnsi="Avenir Roman"/>
          <w:b/>
          <w:sz w:val="20"/>
        </w:rPr>
        <w:t>címen lehet.</w:t>
      </w:r>
      <w:r w:rsidRPr="00DD65F5">
        <w:rPr>
          <w:rFonts w:ascii="Avenir Roman" w:hAnsi="Avenir Roman"/>
          <w:noProof/>
          <w:sz w:val="20"/>
          <w:lang w:eastAsia="hu-HU"/>
        </w:rPr>
        <w:t xml:space="preserve"> </w:t>
      </w:r>
    </w:p>
    <w:sectPr w:rsidR="003201D1" w:rsidRPr="00DD65F5" w:rsidSect="0045364B">
      <w:headerReference w:type="default" r:id="rId8"/>
      <w:pgSz w:w="11906" w:h="16838"/>
      <w:pgMar w:top="1875" w:right="1417" w:bottom="0" w:left="1417" w:header="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F2" w:rsidRDefault="00BD34F2" w:rsidP="0045364B">
      <w:pPr>
        <w:spacing w:after="0" w:line="240" w:lineRule="auto"/>
      </w:pPr>
      <w:r>
        <w:separator/>
      </w:r>
    </w:p>
  </w:endnote>
  <w:endnote w:type="continuationSeparator" w:id="0">
    <w:p w:rsidR="00BD34F2" w:rsidRDefault="00BD34F2" w:rsidP="0045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F2" w:rsidRDefault="00BD34F2" w:rsidP="0045364B">
      <w:pPr>
        <w:spacing w:after="0" w:line="240" w:lineRule="auto"/>
      </w:pPr>
      <w:r>
        <w:separator/>
      </w:r>
    </w:p>
  </w:footnote>
  <w:footnote w:type="continuationSeparator" w:id="0">
    <w:p w:rsidR="00BD34F2" w:rsidRDefault="00BD34F2" w:rsidP="0045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4B" w:rsidRPr="0045364B" w:rsidRDefault="0045364B" w:rsidP="0045364B">
    <w:pPr>
      <w:pStyle w:val="lfej"/>
      <w:tabs>
        <w:tab w:val="clear" w:pos="9072"/>
      </w:tabs>
      <w:ind w:left="-1417" w:right="-1417"/>
      <w:jc w:val="center"/>
    </w:pPr>
    <w:r w:rsidRPr="00056421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A567665">
          <wp:simplePos x="0" y="0"/>
          <wp:positionH relativeFrom="column">
            <wp:posOffset>-279367</wp:posOffset>
          </wp:positionH>
          <wp:positionV relativeFrom="paragraph">
            <wp:posOffset>0</wp:posOffset>
          </wp:positionV>
          <wp:extent cx="5760720" cy="1000760"/>
          <wp:effectExtent l="0" t="0" r="5080" b="254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21"/>
    <w:rsid w:val="00032747"/>
    <w:rsid w:val="00056421"/>
    <w:rsid w:val="0008527A"/>
    <w:rsid w:val="000919DC"/>
    <w:rsid w:val="000E3DD0"/>
    <w:rsid w:val="000E661F"/>
    <w:rsid w:val="00115F68"/>
    <w:rsid w:val="00134B78"/>
    <w:rsid w:val="003201D1"/>
    <w:rsid w:val="00374B02"/>
    <w:rsid w:val="003B4195"/>
    <w:rsid w:val="003E539C"/>
    <w:rsid w:val="0045364B"/>
    <w:rsid w:val="004F4E64"/>
    <w:rsid w:val="00587E62"/>
    <w:rsid w:val="006019A4"/>
    <w:rsid w:val="0061237E"/>
    <w:rsid w:val="00635C70"/>
    <w:rsid w:val="006549A5"/>
    <w:rsid w:val="00665DA8"/>
    <w:rsid w:val="006733A6"/>
    <w:rsid w:val="0070622C"/>
    <w:rsid w:val="007A3FC8"/>
    <w:rsid w:val="00817A9F"/>
    <w:rsid w:val="00820C62"/>
    <w:rsid w:val="00856EBD"/>
    <w:rsid w:val="008709C6"/>
    <w:rsid w:val="00912310"/>
    <w:rsid w:val="00953366"/>
    <w:rsid w:val="009709EB"/>
    <w:rsid w:val="009E525F"/>
    <w:rsid w:val="00A040BE"/>
    <w:rsid w:val="00A7789E"/>
    <w:rsid w:val="00AD7BE6"/>
    <w:rsid w:val="00AE2B0C"/>
    <w:rsid w:val="00BD34F2"/>
    <w:rsid w:val="00BE6294"/>
    <w:rsid w:val="00C177FC"/>
    <w:rsid w:val="00C549C4"/>
    <w:rsid w:val="00DD65F5"/>
    <w:rsid w:val="00E05804"/>
    <w:rsid w:val="00E70C82"/>
    <w:rsid w:val="00F038FC"/>
    <w:rsid w:val="00F70DA8"/>
    <w:rsid w:val="00F92D78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9114F-678D-466D-A1CD-68736B2F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5642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A9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5364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364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364B"/>
  </w:style>
  <w:style w:type="paragraph" w:styleId="llb">
    <w:name w:val="footer"/>
    <w:basedOn w:val="Norml"/>
    <w:link w:val="llbChar"/>
    <w:uiPriority w:val="99"/>
    <w:unhideWhenUsed/>
    <w:rsid w:val="004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364B"/>
  </w:style>
  <w:style w:type="character" w:styleId="Feloldatlanmegemlts">
    <w:name w:val="Unresolved Mention"/>
    <w:basedOn w:val="Bekezdsalapbettpusa"/>
    <w:uiPriority w:val="99"/>
    <w:semiHidden/>
    <w:unhideWhenUsed/>
    <w:rsid w:val="00DD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sztracio@magyarmezogazdasag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Laczó Angéla</dc:creator>
  <cp:keywords/>
  <dc:description/>
  <cp:lastModifiedBy>Microsoft Office User</cp:lastModifiedBy>
  <cp:revision>3</cp:revision>
  <cp:lastPrinted>2022-02-17T09:30:00Z</cp:lastPrinted>
  <dcterms:created xsi:type="dcterms:W3CDTF">2022-02-17T09:30:00Z</dcterms:created>
  <dcterms:modified xsi:type="dcterms:W3CDTF">2022-02-17T09:30:00Z</dcterms:modified>
</cp:coreProperties>
</file>