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DFA9" w14:textId="77777777" w:rsidR="00AF7388" w:rsidRPr="00075BF6" w:rsidRDefault="00AF7388" w:rsidP="00575605">
      <w:pPr>
        <w:spacing w:before="156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75BF6">
        <w:rPr>
          <w:rFonts w:ascii="Arial" w:hAnsi="Arial" w:cs="Arial"/>
          <w:b/>
          <w:bCs/>
          <w:sz w:val="28"/>
          <w:szCs w:val="28"/>
        </w:rPr>
        <w:t>Sajtóközlemény</w:t>
      </w:r>
    </w:p>
    <w:p w14:paraId="5E0D61A7" w14:textId="77777777" w:rsidR="00AF7388" w:rsidRPr="00DC4582" w:rsidRDefault="00AF7388" w:rsidP="000C6C3E">
      <w:pPr>
        <w:spacing w:after="120"/>
        <w:rPr>
          <w:rFonts w:ascii="Arial" w:eastAsia="Times New Roman" w:hAnsi="Arial" w:cs="Times New Roman"/>
          <w:bCs/>
          <w:i/>
          <w:iCs/>
          <w:sz w:val="20"/>
          <w:szCs w:val="20"/>
          <w:lang w:eastAsia="hu-HU"/>
        </w:rPr>
      </w:pPr>
    </w:p>
    <w:p w14:paraId="5F7CCA21" w14:textId="1B8F9069" w:rsidR="00AF7388" w:rsidRPr="00243CB0" w:rsidRDefault="005F5EB1" w:rsidP="00DC4582">
      <w:pPr>
        <w:spacing w:after="0" w:line="240" w:lineRule="auto"/>
        <w:jc w:val="center"/>
        <w:rPr>
          <w:rFonts w:ascii="Arial" w:hAnsi="Arial" w:cs="Arial"/>
          <w:b/>
          <w:color w:val="244BAE"/>
          <w:sz w:val="20"/>
          <w:szCs w:val="20"/>
        </w:rPr>
      </w:pPr>
      <w:r>
        <w:rPr>
          <w:rFonts w:ascii="Arial" w:hAnsi="Arial" w:cs="Arial"/>
          <w:b/>
          <w:color w:val="244BAE"/>
          <w:sz w:val="20"/>
          <w:szCs w:val="20"/>
        </w:rPr>
        <w:t xml:space="preserve">Több mint 100 </w:t>
      </w:r>
      <w:r w:rsidR="007015BA">
        <w:rPr>
          <w:rFonts w:ascii="Arial" w:hAnsi="Arial" w:cs="Arial"/>
          <w:b/>
          <w:color w:val="244BAE"/>
          <w:sz w:val="20"/>
          <w:szCs w:val="20"/>
        </w:rPr>
        <w:t xml:space="preserve">új </w:t>
      </w:r>
      <w:r>
        <w:rPr>
          <w:rFonts w:ascii="Arial" w:hAnsi="Arial" w:cs="Arial"/>
          <w:b/>
          <w:color w:val="244BAE"/>
          <w:sz w:val="20"/>
          <w:szCs w:val="20"/>
        </w:rPr>
        <w:t>digitális tananyag</w:t>
      </w:r>
      <w:r w:rsidR="00626B56">
        <w:rPr>
          <w:rFonts w:ascii="Arial" w:hAnsi="Arial" w:cs="Arial"/>
          <w:b/>
          <w:color w:val="244BAE"/>
          <w:sz w:val="20"/>
          <w:szCs w:val="20"/>
        </w:rPr>
        <w:t xml:space="preserve">gal </w:t>
      </w:r>
      <w:r w:rsidR="00362E16">
        <w:rPr>
          <w:rFonts w:ascii="Arial" w:hAnsi="Arial" w:cs="Arial"/>
          <w:b/>
          <w:color w:val="244BAE"/>
          <w:sz w:val="20"/>
          <w:szCs w:val="20"/>
        </w:rPr>
        <w:t>5500</w:t>
      </w:r>
      <w:r w:rsidR="00626B56">
        <w:rPr>
          <w:rFonts w:ascii="Arial" w:hAnsi="Arial" w:cs="Arial"/>
          <w:b/>
          <w:color w:val="244BAE"/>
          <w:sz w:val="20"/>
          <w:szCs w:val="20"/>
        </w:rPr>
        <w:t xml:space="preserve"> hallgatót ért el </w:t>
      </w:r>
      <w:r>
        <w:rPr>
          <w:rFonts w:ascii="Arial" w:hAnsi="Arial" w:cs="Arial"/>
          <w:b/>
          <w:color w:val="244BAE"/>
          <w:sz w:val="20"/>
          <w:szCs w:val="20"/>
        </w:rPr>
        <w:t>a MATE</w:t>
      </w:r>
    </w:p>
    <w:p w14:paraId="356A7DBF" w14:textId="2CEC60FC" w:rsidR="00AF7388" w:rsidRPr="00243CB0" w:rsidRDefault="00173A90" w:rsidP="00DC4582">
      <w:pPr>
        <w:spacing w:before="120" w:after="120"/>
        <w:jc w:val="center"/>
        <w:rPr>
          <w:rFonts w:ascii="Arial" w:hAnsi="Arial" w:cs="Arial"/>
          <w:b/>
          <w:color w:val="244BAE"/>
          <w:sz w:val="20"/>
          <w:szCs w:val="20"/>
        </w:rPr>
      </w:pPr>
      <w:r>
        <w:rPr>
          <w:rFonts w:ascii="Arial" w:hAnsi="Arial" w:cs="Arial"/>
          <w:b/>
          <w:color w:val="244BAE"/>
          <w:sz w:val="20"/>
          <w:szCs w:val="20"/>
        </w:rPr>
        <w:t>2022</w:t>
      </w:r>
      <w:r w:rsidR="00AF7388" w:rsidRPr="00243CB0">
        <w:rPr>
          <w:rFonts w:ascii="Arial" w:hAnsi="Arial" w:cs="Arial"/>
          <w:b/>
          <w:color w:val="244BAE"/>
          <w:sz w:val="20"/>
          <w:szCs w:val="20"/>
        </w:rPr>
        <w:t>/</w:t>
      </w:r>
      <w:r>
        <w:rPr>
          <w:rFonts w:ascii="Arial" w:hAnsi="Arial" w:cs="Arial"/>
          <w:b/>
          <w:color w:val="244BAE"/>
          <w:sz w:val="20"/>
          <w:szCs w:val="20"/>
        </w:rPr>
        <w:t>0</w:t>
      </w:r>
      <w:r w:rsidR="009B1CF3">
        <w:rPr>
          <w:rFonts w:ascii="Arial" w:hAnsi="Arial" w:cs="Arial"/>
          <w:b/>
          <w:color w:val="244BAE"/>
          <w:sz w:val="20"/>
          <w:szCs w:val="20"/>
        </w:rPr>
        <w:t>2</w:t>
      </w:r>
      <w:r w:rsidR="00AF7388" w:rsidRPr="00243CB0">
        <w:rPr>
          <w:rFonts w:ascii="Arial" w:hAnsi="Arial" w:cs="Arial"/>
          <w:b/>
          <w:color w:val="244BAE"/>
          <w:sz w:val="20"/>
          <w:szCs w:val="20"/>
        </w:rPr>
        <w:t>/2</w:t>
      </w:r>
      <w:r w:rsidR="004941B8">
        <w:rPr>
          <w:rFonts w:ascii="Arial" w:hAnsi="Arial" w:cs="Arial"/>
          <w:b/>
          <w:color w:val="244BAE"/>
          <w:sz w:val="20"/>
          <w:szCs w:val="20"/>
        </w:rPr>
        <w:t>5</w:t>
      </w:r>
    </w:p>
    <w:p w14:paraId="4AFB64A7" w14:textId="4E6DEA1C" w:rsidR="0000097C" w:rsidRDefault="00AF0342" w:rsidP="00DC4582">
      <w:pPr>
        <w:pStyle w:val="Listaszerbekezds"/>
        <w:spacing w:before="240" w:line="276" w:lineRule="auto"/>
        <w:ind w:left="0"/>
        <w:contextualSpacing w:val="0"/>
        <w:rPr>
          <w:bCs/>
          <w:i/>
          <w:iCs/>
          <w:szCs w:val="20"/>
        </w:rPr>
      </w:pPr>
      <w:r w:rsidRPr="00E35DEF">
        <w:rPr>
          <w:bCs/>
          <w:i/>
          <w:iCs/>
          <w:szCs w:val="20"/>
        </w:rPr>
        <w:t xml:space="preserve">A </w:t>
      </w:r>
      <w:r w:rsidR="00E35DEF" w:rsidRPr="00E35DEF">
        <w:rPr>
          <w:rFonts w:cs="Arial"/>
          <w:i/>
          <w:iCs/>
          <w:szCs w:val="20"/>
        </w:rPr>
        <w:t>Z-generáció készségeihez, kompetenciáihoz és interaktív tanulási igényeihez illeszkedő 110 új digitális tananyagot készített</w:t>
      </w:r>
      <w:r w:rsidR="00E35DEF">
        <w:rPr>
          <w:rFonts w:cs="Arial"/>
          <w:szCs w:val="20"/>
        </w:rPr>
        <w:t xml:space="preserve"> </w:t>
      </w:r>
      <w:r w:rsidR="0070588F">
        <w:rPr>
          <w:bCs/>
          <w:i/>
          <w:iCs/>
          <w:szCs w:val="20"/>
        </w:rPr>
        <w:t xml:space="preserve">és </w:t>
      </w:r>
      <w:r w:rsidR="00266F5B">
        <w:rPr>
          <w:bCs/>
          <w:i/>
          <w:iCs/>
          <w:szCs w:val="20"/>
        </w:rPr>
        <w:t>34</w:t>
      </w:r>
      <w:r w:rsidR="0070588F">
        <w:rPr>
          <w:bCs/>
          <w:i/>
          <w:iCs/>
          <w:szCs w:val="20"/>
        </w:rPr>
        <w:t xml:space="preserve"> külföldi vendégoktatót fogadott </w:t>
      </w:r>
      <w:r>
        <w:rPr>
          <w:bCs/>
          <w:i/>
          <w:iCs/>
          <w:szCs w:val="20"/>
        </w:rPr>
        <w:t xml:space="preserve">a </w:t>
      </w:r>
      <w:r w:rsidR="00AF7388" w:rsidRPr="00AF7388">
        <w:rPr>
          <w:bCs/>
          <w:i/>
          <w:iCs/>
          <w:szCs w:val="20"/>
        </w:rPr>
        <w:t xml:space="preserve">Magyar Agrár- és Élettudományi Egyetem (MATE), az Európai Szociális Alap </w:t>
      </w:r>
      <w:r w:rsidR="009B1CF3">
        <w:rPr>
          <w:bCs/>
          <w:i/>
          <w:iCs/>
          <w:szCs w:val="20"/>
        </w:rPr>
        <w:t>870,73</w:t>
      </w:r>
      <w:r w:rsidR="00AF7388" w:rsidRPr="00AF7388">
        <w:rPr>
          <w:bCs/>
          <w:i/>
          <w:iCs/>
          <w:szCs w:val="20"/>
        </w:rPr>
        <w:t xml:space="preserve"> millió forintos</w:t>
      </w:r>
      <w:r w:rsidR="00AF7388">
        <w:rPr>
          <w:bCs/>
          <w:i/>
          <w:iCs/>
          <w:szCs w:val="20"/>
        </w:rPr>
        <w:t xml:space="preserve"> vissza nem térítendő</w:t>
      </w:r>
      <w:r w:rsidR="00AF7388" w:rsidRPr="00AF7388">
        <w:rPr>
          <w:bCs/>
          <w:i/>
          <w:iCs/>
          <w:szCs w:val="20"/>
        </w:rPr>
        <w:t xml:space="preserve"> intézményi támogatásával</w:t>
      </w:r>
      <w:r w:rsidR="00434624">
        <w:rPr>
          <w:bCs/>
          <w:i/>
          <w:iCs/>
          <w:szCs w:val="20"/>
        </w:rPr>
        <w:t xml:space="preserve">, az </w:t>
      </w:r>
      <w:r w:rsidR="009B1CF3" w:rsidRPr="009B1CF3">
        <w:rPr>
          <w:i/>
          <w:iCs/>
          <w:szCs w:val="20"/>
        </w:rPr>
        <w:t>EFOP-3.4.3-16-2016-00012</w:t>
      </w:r>
      <w:r w:rsidR="009B1CF3" w:rsidRPr="009B1CF3">
        <w:rPr>
          <w:b/>
          <w:bCs/>
          <w:i/>
          <w:iCs/>
          <w:szCs w:val="20"/>
        </w:rPr>
        <w:t xml:space="preserve"> </w:t>
      </w:r>
      <w:r w:rsidR="00434624" w:rsidRPr="00434624">
        <w:rPr>
          <w:bCs/>
          <w:i/>
          <w:iCs/>
          <w:szCs w:val="20"/>
        </w:rPr>
        <w:t>projekt keretében</w:t>
      </w:r>
      <w:r w:rsidR="00AF7388" w:rsidRPr="00AF7388">
        <w:rPr>
          <w:bCs/>
          <w:i/>
          <w:iCs/>
          <w:szCs w:val="20"/>
        </w:rPr>
        <w:t>.</w:t>
      </w:r>
    </w:p>
    <w:p w14:paraId="0C85F68D" w14:textId="0E32006F" w:rsidR="00FC21BC" w:rsidRDefault="00DE427C" w:rsidP="00CD180B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AD653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tananyagok közül 98 élelmiszergazdasági fókuszú </w:t>
      </w:r>
      <w:r w:rsidR="00CD67D6">
        <w:rPr>
          <w:rFonts w:cs="Arial"/>
          <w:szCs w:val="20"/>
        </w:rPr>
        <w:t>képzésekhez készült</w:t>
      </w:r>
      <w:r>
        <w:rPr>
          <w:rFonts w:cs="Arial"/>
          <w:szCs w:val="20"/>
        </w:rPr>
        <w:t>, négy az újonnan felvett hallgatók középiskolai fizika, kémia, matematika és biológia tudását segít felfrissíteni</w:t>
      </w:r>
      <w:r w:rsidR="00C13FA6">
        <w:rPr>
          <w:rFonts w:cs="Arial"/>
          <w:szCs w:val="20"/>
        </w:rPr>
        <w:t xml:space="preserve">, három pedig </w:t>
      </w:r>
      <w:r w:rsidR="00AD653C">
        <w:rPr>
          <w:rFonts w:cs="Arial"/>
          <w:szCs w:val="20"/>
        </w:rPr>
        <w:t xml:space="preserve">kimondottan a MATE oktatói számára mutatja be </w:t>
      </w:r>
      <w:r w:rsidR="007D5966">
        <w:rPr>
          <w:rFonts w:cs="Arial"/>
          <w:szCs w:val="20"/>
        </w:rPr>
        <w:t>a digitális tananyagfejlesztés módszertanát.</w:t>
      </w:r>
      <w:r w:rsidR="002E6C89">
        <w:rPr>
          <w:rFonts w:cs="Arial"/>
          <w:szCs w:val="20"/>
        </w:rPr>
        <w:t xml:space="preserve"> </w:t>
      </w:r>
    </w:p>
    <w:p w14:paraId="7BE7C46C" w14:textId="2D69FEEB" w:rsidR="00643FC7" w:rsidRDefault="00AC63B2" w:rsidP="00CD180B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A fejlesztés</w:t>
      </w:r>
      <w:r w:rsidR="002E6C89">
        <w:rPr>
          <w:rFonts w:cs="Arial"/>
          <w:szCs w:val="20"/>
        </w:rPr>
        <w:t xml:space="preserve"> különösen nagy segítséget jelentett </w:t>
      </w:r>
      <w:r w:rsidR="009B0649">
        <w:rPr>
          <w:rFonts w:cs="Arial"/>
          <w:szCs w:val="20"/>
        </w:rPr>
        <w:t>a koronavírus-járvány okozta lezárások idején, ám a</w:t>
      </w:r>
      <w:r w:rsidR="00193EA4">
        <w:rPr>
          <w:rFonts w:cs="Arial"/>
          <w:szCs w:val="20"/>
        </w:rPr>
        <w:t xml:space="preserve"> látványos elemekből álló új tananyagok az </w:t>
      </w:r>
      <w:r w:rsidR="009B0649">
        <w:rPr>
          <w:rFonts w:cs="Arial"/>
          <w:szCs w:val="20"/>
        </w:rPr>
        <w:t>oktatás digitalizációjának elvét követve hosszú távon is hasznosíthatók lesznek.</w:t>
      </w:r>
    </w:p>
    <w:p w14:paraId="1D4B59DB" w14:textId="647E4C68" w:rsidR="00EC4B71" w:rsidRDefault="00494FD2" w:rsidP="00CD180B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 projekt fontos mérföldköve volt </w:t>
      </w:r>
      <w:r w:rsidR="00971C9C">
        <w:rPr>
          <w:rFonts w:cs="Arial"/>
          <w:szCs w:val="20"/>
        </w:rPr>
        <w:t>a József-major</w:t>
      </w:r>
      <w:r w:rsidR="0031172B">
        <w:rPr>
          <w:rFonts w:cs="Arial"/>
          <w:szCs w:val="20"/>
        </w:rPr>
        <w:t xml:space="preserve"> mint gyakorlati képzési hely</w:t>
      </w:r>
      <w:r w:rsidR="00971C9C">
        <w:rPr>
          <w:rFonts w:cs="Arial"/>
          <w:szCs w:val="20"/>
        </w:rPr>
        <w:t xml:space="preserve"> fejlesztése </w:t>
      </w:r>
      <w:r w:rsidR="00B83F3A">
        <w:rPr>
          <w:rFonts w:cs="Arial"/>
          <w:szCs w:val="20"/>
        </w:rPr>
        <w:t>is, ahol egy diákszállót és egy oktatótermet alakított ki és szerelt fel a</w:t>
      </w:r>
      <w:r w:rsidR="00E04DB2">
        <w:rPr>
          <w:rFonts w:cs="Arial"/>
          <w:szCs w:val="20"/>
        </w:rPr>
        <w:t xml:space="preserve"> MATE</w:t>
      </w:r>
      <w:r w:rsidR="00B83F3A">
        <w:rPr>
          <w:rFonts w:cs="Arial"/>
          <w:szCs w:val="20"/>
        </w:rPr>
        <w:t>.</w:t>
      </w:r>
      <w:r w:rsidR="0031172B">
        <w:rPr>
          <w:rFonts w:cs="Arial"/>
          <w:szCs w:val="20"/>
        </w:rPr>
        <w:t xml:space="preserve"> Mindez lehetővé teszi, hogy a hallgatók eseti vagy tartós jelleggel munkát vállaljanak a </w:t>
      </w:r>
      <w:r w:rsidR="00636754">
        <w:rPr>
          <w:rFonts w:cs="Arial"/>
          <w:szCs w:val="20"/>
        </w:rPr>
        <w:t>majorban</w:t>
      </w:r>
      <w:r w:rsidR="0031172B">
        <w:rPr>
          <w:rFonts w:cs="Arial"/>
          <w:szCs w:val="20"/>
        </w:rPr>
        <w:t>, melyre a távolság és a telep elhelyezkedése miatt korábban nem volt lehetőség.</w:t>
      </w:r>
    </w:p>
    <w:p w14:paraId="3BA53979" w14:textId="3A672570" w:rsidR="00CD67D6" w:rsidRDefault="00C84C20" w:rsidP="00CD180B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A projekt támogatásával</w:t>
      </w:r>
      <w:r w:rsidR="00D74CB2">
        <w:rPr>
          <w:rFonts w:cs="Arial"/>
          <w:szCs w:val="20"/>
        </w:rPr>
        <w:t xml:space="preserve"> </w:t>
      </w:r>
      <w:r w:rsidR="00FF3249">
        <w:rPr>
          <w:rFonts w:cs="Arial"/>
          <w:szCs w:val="20"/>
        </w:rPr>
        <w:t xml:space="preserve">és </w:t>
      </w:r>
      <w:r w:rsidR="00D74CB2">
        <w:rPr>
          <w:rFonts w:cs="Arial"/>
          <w:szCs w:val="20"/>
        </w:rPr>
        <w:t>az</w:t>
      </w:r>
      <w:r w:rsidR="0031172B">
        <w:rPr>
          <w:rFonts w:cs="Arial"/>
          <w:szCs w:val="20"/>
        </w:rPr>
        <w:t xml:space="preserve"> e</w:t>
      </w:r>
      <w:r w:rsidR="00971C9C">
        <w:rPr>
          <w:rFonts w:cs="Arial"/>
          <w:szCs w:val="20"/>
        </w:rPr>
        <w:t xml:space="preserve">gészségtudatosságra való nevelés </w:t>
      </w:r>
      <w:r w:rsidR="0031172B">
        <w:rPr>
          <w:rFonts w:cs="Arial"/>
          <w:szCs w:val="20"/>
        </w:rPr>
        <w:t xml:space="preserve">jegyében a Szarvasi arborétumban </w:t>
      </w:r>
      <w:r w:rsidR="00A11DAE">
        <w:rPr>
          <w:rFonts w:cs="Arial"/>
          <w:szCs w:val="20"/>
        </w:rPr>
        <w:t xml:space="preserve">csónakház épült, </w:t>
      </w:r>
      <w:r>
        <w:rPr>
          <w:rFonts w:cs="Arial"/>
          <w:szCs w:val="20"/>
        </w:rPr>
        <w:t>továbbá számos sporteszköz, így több kenu, kajak, túrakerékpár, roller, tollasütő és -labda, röplabda és futball labda is beszerzésre került</w:t>
      </w:r>
      <w:r w:rsidR="00941987">
        <w:rPr>
          <w:rFonts w:cs="Arial"/>
          <w:szCs w:val="20"/>
        </w:rPr>
        <w:t>, melyek a sportnapok és más rendezvények keretében folyamatos használatban vannak.</w:t>
      </w:r>
    </w:p>
    <w:p w14:paraId="2161F240" w14:textId="77777777" w:rsidR="008427FF" w:rsidRDefault="008427FF" w:rsidP="008427FF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 hátrányos helyzetű, valamint a hátrányos helyzetű térségekből származó, jól teljesítő hallgatók támogatására </w:t>
      </w:r>
      <w:proofErr w:type="spellStart"/>
      <w:r>
        <w:rPr>
          <w:rFonts w:cs="Arial"/>
          <w:szCs w:val="20"/>
        </w:rPr>
        <w:t>Dimény</w:t>
      </w:r>
      <w:proofErr w:type="spellEnd"/>
      <w:r>
        <w:rPr>
          <w:rFonts w:cs="Arial"/>
          <w:szCs w:val="20"/>
        </w:rPr>
        <w:t xml:space="preserve"> Imre Ösztöndíjat, a kiválóan teljesítő oktatói-kutatói teljesítmény elismerésére pedig </w:t>
      </w:r>
      <w:proofErr w:type="spellStart"/>
      <w:r>
        <w:rPr>
          <w:rFonts w:cs="Arial"/>
          <w:szCs w:val="20"/>
        </w:rPr>
        <w:t>Grassalkovich</w:t>
      </w:r>
      <w:proofErr w:type="spellEnd"/>
      <w:r>
        <w:rPr>
          <w:rFonts w:cs="Arial"/>
          <w:szCs w:val="20"/>
        </w:rPr>
        <w:t xml:space="preserve"> Ösztöndíjat alapított az egyetem.</w:t>
      </w:r>
    </w:p>
    <w:p w14:paraId="1E218674" w14:textId="775DB1D6" w:rsidR="008427FF" w:rsidRDefault="00E344D3" w:rsidP="00E344D3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 w:rsidRPr="00AF7388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 xml:space="preserve">2017. június 1-jén induló és 2022. február 28-án </w:t>
      </w:r>
      <w:r w:rsidRPr="00AF7388">
        <w:rPr>
          <w:rFonts w:cs="Arial"/>
          <w:szCs w:val="20"/>
        </w:rPr>
        <w:t>záruló</w:t>
      </w:r>
      <w:r>
        <w:rPr>
          <w:rFonts w:cs="Arial"/>
          <w:szCs w:val="20"/>
        </w:rPr>
        <w:t xml:space="preserve"> </w:t>
      </w:r>
      <w:r w:rsidRPr="00AF7388">
        <w:rPr>
          <w:rFonts w:cs="Arial"/>
          <w:szCs w:val="20"/>
        </w:rPr>
        <w:t>„</w:t>
      </w:r>
      <w:r w:rsidRPr="00C128FC">
        <w:rPr>
          <w:rFonts w:cs="Arial"/>
          <w:szCs w:val="20"/>
        </w:rPr>
        <w:t>Az agrárképzés tudásmenedzsment keretrendszerbe integrált, gyakorlatorientált, tartalmi és módszertani fejlesztése a digitális agrár- és élelmiszergazdaság elvárásainak tükrében</w:t>
      </w:r>
      <w:r>
        <w:rPr>
          <w:rFonts w:cs="Arial"/>
          <w:szCs w:val="20"/>
        </w:rPr>
        <w:t xml:space="preserve">” elnevezésű </w:t>
      </w:r>
      <w:r w:rsidRPr="00AF7388">
        <w:rPr>
          <w:rFonts w:cs="Arial"/>
          <w:szCs w:val="20"/>
        </w:rPr>
        <w:t xml:space="preserve">projekt fő </w:t>
      </w:r>
      <w:r>
        <w:rPr>
          <w:rFonts w:cs="Arial"/>
          <w:szCs w:val="20"/>
        </w:rPr>
        <w:t>céljai a felsőoktatásban való részvétel növelése, a lemorzsolódás csökkentése,</w:t>
      </w:r>
      <w:r w:rsidR="008427FF">
        <w:rPr>
          <w:rFonts w:cs="Arial"/>
          <w:szCs w:val="20"/>
        </w:rPr>
        <w:t xml:space="preserve"> </w:t>
      </w:r>
      <w:r w:rsidR="00132B5D">
        <w:rPr>
          <w:rFonts w:cs="Arial"/>
          <w:szCs w:val="20"/>
        </w:rPr>
        <w:t xml:space="preserve">az esélyegyenlőség javítása, valamint az egészségtudatosságra nevelés </w:t>
      </w:r>
      <w:r w:rsidR="008427FF">
        <w:rPr>
          <w:rFonts w:cs="Arial"/>
          <w:szCs w:val="20"/>
        </w:rPr>
        <w:t>volt.</w:t>
      </w:r>
    </w:p>
    <w:p w14:paraId="607C4B76" w14:textId="77777777" w:rsidR="009B0C6C" w:rsidRDefault="009B0C6C" w:rsidP="00E344D3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</w:p>
    <w:p w14:paraId="0F622157" w14:textId="77C5B92C" w:rsidR="009B0C6C" w:rsidRDefault="009B0C6C" w:rsidP="00E344D3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Dr. Gyuricza Csaba rektor gondolatai a digitális tananyagfejlesztésről: </w:t>
      </w:r>
      <w:hyperlink r:id="rId8" w:tgtFrame="_blank" w:history="1">
        <w:r>
          <w:rPr>
            <w:rStyle w:val="Hiperhivatkozs"/>
          </w:rPr>
          <w:t>https://youtu.be/s8gvUJ1mo4g</w:t>
        </w:r>
      </w:hyperlink>
    </w:p>
    <w:p w14:paraId="4E6E08F5" w14:textId="77777777" w:rsidR="00701873" w:rsidRDefault="00701873" w:rsidP="00E344D3">
      <w:pPr>
        <w:pStyle w:val="Listaszerbekezds"/>
        <w:spacing w:before="120" w:line="276" w:lineRule="auto"/>
        <w:ind w:left="0"/>
        <w:contextualSpacing w:val="0"/>
        <w:rPr>
          <w:rFonts w:cs="Arial"/>
          <w:szCs w:val="20"/>
        </w:rPr>
      </w:pPr>
    </w:p>
    <w:p w14:paraId="05F7CE77" w14:textId="274C5754" w:rsidR="000109C7" w:rsidRPr="00CF279A" w:rsidRDefault="000109C7" w:rsidP="009B0C6C">
      <w:pPr>
        <w:pStyle w:val="Listaszerbekezds"/>
        <w:spacing w:before="40" w:line="276" w:lineRule="auto"/>
        <w:ind w:left="0"/>
        <w:contextualSpacing w:val="0"/>
        <w:rPr>
          <w:rFonts w:cs="Arial"/>
          <w:szCs w:val="20"/>
        </w:rPr>
      </w:pPr>
      <w:r w:rsidRPr="00243CB0">
        <w:rPr>
          <w:rFonts w:cs="Arial"/>
          <w:b/>
          <w:color w:val="244BAE"/>
          <w:szCs w:val="20"/>
        </w:rPr>
        <w:t>További információ kérhető:</w:t>
      </w:r>
    </w:p>
    <w:p w14:paraId="46BF72DC" w14:textId="77777777" w:rsidR="00805884" w:rsidRDefault="000109C7" w:rsidP="009B0C6C">
      <w:pPr>
        <w:pStyle w:val="Listaszerbekezds"/>
        <w:spacing w:before="40" w:line="276" w:lineRule="auto"/>
        <w:ind w:left="0"/>
        <w:contextualSpacing w:val="0"/>
        <w:rPr>
          <w:rFonts w:cs="Arial"/>
          <w:szCs w:val="20"/>
        </w:rPr>
      </w:pPr>
      <w:r w:rsidRPr="005E42ED">
        <w:rPr>
          <w:rFonts w:cs="Arial"/>
          <w:szCs w:val="20"/>
        </w:rPr>
        <w:t xml:space="preserve">Dr. </w:t>
      </w:r>
      <w:r>
        <w:rPr>
          <w:rFonts w:cs="Arial"/>
          <w:szCs w:val="20"/>
        </w:rPr>
        <w:t>Farkas Alexandra</w:t>
      </w:r>
      <w:r w:rsidR="00DC4582">
        <w:rPr>
          <w:rFonts w:cs="Arial"/>
          <w:szCs w:val="20"/>
        </w:rPr>
        <w:t xml:space="preserve"> </w:t>
      </w:r>
    </w:p>
    <w:p w14:paraId="542F9F3E" w14:textId="0F6592DA" w:rsidR="000109C7" w:rsidRDefault="000109C7" w:rsidP="009B0C6C">
      <w:pPr>
        <w:pStyle w:val="Listaszerbekezds"/>
        <w:spacing w:before="4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tudománykommunikációs munkatárs</w:t>
      </w:r>
    </w:p>
    <w:p w14:paraId="41FCE38B" w14:textId="39A64E92" w:rsidR="000109C7" w:rsidRDefault="000109C7" w:rsidP="009B0C6C">
      <w:pPr>
        <w:pStyle w:val="Listaszerbekezds"/>
        <w:spacing w:before="4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Magyar Agrár- és Élettudományi Egyetem</w:t>
      </w:r>
    </w:p>
    <w:p w14:paraId="3C20F90D" w14:textId="586EC477" w:rsidR="00805884" w:rsidRDefault="00805884" w:rsidP="009B0C6C">
      <w:pPr>
        <w:pStyle w:val="Listaszerbekezds"/>
        <w:spacing w:before="4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Médiaközpont</w:t>
      </w:r>
    </w:p>
    <w:p w14:paraId="0868FE6C" w14:textId="77777777" w:rsidR="00F4251C" w:rsidRDefault="000109C7" w:rsidP="009B0C6C">
      <w:pPr>
        <w:pStyle w:val="Listaszerbekezds"/>
        <w:spacing w:before="4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Telefon: +36 30 470 7883</w:t>
      </w:r>
      <w:r w:rsidR="00DC4582">
        <w:rPr>
          <w:rFonts w:cs="Arial"/>
          <w:szCs w:val="20"/>
        </w:rPr>
        <w:t xml:space="preserve"> </w:t>
      </w:r>
    </w:p>
    <w:p w14:paraId="32898CCF" w14:textId="3AB9E3E8" w:rsidR="00CD218E" w:rsidRPr="00AF7388" w:rsidRDefault="000109C7" w:rsidP="009B0C6C">
      <w:pPr>
        <w:pStyle w:val="Listaszerbekezds"/>
        <w:spacing w:before="40" w:line="276" w:lineRule="auto"/>
        <w:ind w:left="0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E-mail: farkas.alexandra@uni-mate.hu</w:t>
      </w:r>
    </w:p>
    <w:sectPr w:rsidR="00CD218E" w:rsidRPr="00AF7388" w:rsidSect="00DC4582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8112" w14:textId="77777777" w:rsidR="00EB2D8C" w:rsidRDefault="00EB2D8C" w:rsidP="00E33121">
      <w:pPr>
        <w:spacing w:after="0" w:line="240" w:lineRule="auto"/>
      </w:pPr>
      <w:r>
        <w:separator/>
      </w:r>
    </w:p>
  </w:endnote>
  <w:endnote w:type="continuationSeparator" w:id="0">
    <w:p w14:paraId="332E8B7B" w14:textId="77777777" w:rsidR="00EB2D8C" w:rsidRDefault="00EB2D8C" w:rsidP="00E3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8901" w14:textId="77777777" w:rsidR="00EB2D8C" w:rsidRDefault="00EB2D8C" w:rsidP="00E33121">
      <w:pPr>
        <w:spacing w:after="0" w:line="240" w:lineRule="auto"/>
      </w:pPr>
      <w:r>
        <w:separator/>
      </w:r>
    </w:p>
  </w:footnote>
  <w:footnote w:type="continuationSeparator" w:id="0">
    <w:p w14:paraId="5C5583BC" w14:textId="77777777" w:rsidR="00EB2D8C" w:rsidRDefault="00EB2D8C" w:rsidP="00E3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DB5A" w14:textId="77777777" w:rsidR="00E33121" w:rsidRDefault="00E33121">
    <w:pPr>
      <w:pStyle w:val="lfej"/>
    </w:pPr>
    <w:r>
      <w:rPr>
        <w:rFonts w:ascii="Arial" w:hAnsi="Arial" w:cs="Arial"/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037FA96C" wp14:editId="53934A7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3632835" cy="2510232"/>
          <wp:effectExtent l="0" t="0" r="5715" b="444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835" cy="2510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04A2"/>
    <w:multiLevelType w:val="hybridMultilevel"/>
    <w:tmpl w:val="DCEE533E"/>
    <w:lvl w:ilvl="0" w:tplc="040E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601" w:hanging="360"/>
      </w:pPr>
    </w:lvl>
    <w:lvl w:ilvl="2" w:tplc="040E001B" w:tentative="1">
      <w:start w:val="1"/>
      <w:numFmt w:val="lowerRoman"/>
      <w:lvlText w:val="%3."/>
      <w:lvlJc w:val="right"/>
      <w:pPr>
        <w:ind w:left="8321" w:hanging="180"/>
      </w:pPr>
    </w:lvl>
    <w:lvl w:ilvl="3" w:tplc="040E000F" w:tentative="1">
      <w:start w:val="1"/>
      <w:numFmt w:val="decimal"/>
      <w:lvlText w:val="%4."/>
      <w:lvlJc w:val="left"/>
      <w:pPr>
        <w:ind w:left="9041" w:hanging="360"/>
      </w:pPr>
    </w:lvl>
    <w:lvl w:ilvl="4" w:tplc="040E0019" w:tentative="1">
      <w:start w:val="1"/>
      <w:numFmt w:val="lowerLetter"/>
      <w:lvlText w:val="%5."/>
      <w:lvlJc w:val="left"/>
      <w:pPr>
        <w:ind w:left="9761" w:hanging="360"/>
      </w:pPr>
    </w:lvl>
    <w:lvl w:ilvl="5" w:tplc="040E001B" w:tentative="1">
      <w:start w:val="1"/>
      <w:numFmt w:val="lowerRoman"/>
      <w:lvlText w:val="%6."/>
      <w:lvlJc w:val="right"/>
      <w:pPr>
        <w:ind w:left="10481" w:hanging="180"/>
      </w:pPr>
    </w:lvl>
    <w:lvl w:ilvl="6" w:tplc="040E000F" w:tentative="1">
      <w:start w:val="1"/>
      <w:numFmt w:val="decimal"/>
      <w:lvlText w:val="%7."/>
      <w:lvlJc w:val="left"/>
      <w:pPr>
        <w:ind w:left="11201" w:hanging="360"/>
      </w:pPr>
    </w:lvl>
    <w:lvl w:ilvl="7" w:tplc="040E0019" w:tentative="1">
      <w:start w:val="1"/>
      <w:numFmt w:val="lowerLetter"/>
      <w:lvlText w:val="%8."/>
      <w:lvlJc w:val="left"/>
      <w:pPr>
        <w:ind w:left="11921" w:hanging="360"/>
      </w:pPr>
    </w:lvl>
    <w:lvl w:ilvl="8" w:tplc="040E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" w15:restartNumberingAfterBreak="0">
    <w:nsid w:val="44360794"/>
    <w:multiLevelType w:val="hybridMultilevel"/>
    <w:tmpl w:val="ED6A8A68"/>
    <w:lvl w:ilvl="0" w:tplc="29589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E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48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C9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08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E0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E5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6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D83055"/>
    <w:multiLevelType w:val="hybridMultilevel"/>
    <w:tmpl w:val="03D8B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D9"/>
    <w:rsid w:val="0000097C"/>
    <w:rsid w:val="000109C7"/>
    <w:rsid w:val="0005014D"/>
    <w:rsid w:val="0007128E"/>
    <w:rsid w:val="000A562F"/>
    <w:rsid w:val="000A6029"/>
    <w:rsid w:val="000C6C3E"/>
    <w:rsid w:val="000D179F"/>
    <w:rsid w:val="000D4E60"/>
    <w:rsid w:val="000E2B21"/>
    <w:rsid w:val="000F677D"/>
    <w:rsid w:val="00113B49"/>
    <w:rsid w:val="00130F7E"/>
    <w:rsid w:val="00132B5D"/>
    <w:rsid w:val="001348AF"/>
    <w:rsid w:val="001609B8"/>
    <w:rsid w:val="001667AB"/>
    <w:rsid w:val="00173A90"/>
    <w:rsid w:val="0018652C"/>
    <w:rsid w:val="00192000"/>
    <w:rsid w:val="00193EA4"/>
    <w:rsid w:val="001A6A11"/>
    <w:rsid w:val="001C63B1"/>
    <w:rsid w:val="001E229A"/>
    <w:rsid w:val="001F6675"/>
    <w:rsid w:val="00214D7F"/>
    <w:rsid w:val="00215A4C"/>
    <w:rsid w:val="00220D20"/>
    <w:rsid w:val="002223B9"/>
    <w:rsid w:val="0023496B"/>
    <w:rsid w:val="002361A1"/>
    <w:rsid w:val="0025124E"/>
    <w:rsid w:val="00256306"/>
    <w:rsid w:val="00261E9B"/>
    <w:rsid w:val="00263C39"/>
    <w:rsid w:val="00266698"/>
    <w:rsid w:val="00266F5B"/>
    <w:rsid w:val="00283F69"/>
    <w:rsid w:val="00284458"/>
    <w:rsid w:val="00285189"/>
    <w:rsid w:val="0028575F"/>
    <w:rsid w:val="00291ABF"/>
    <w:rsid w:val="00293C6E"/>
    <w:rsid w:val="002E6C89"/>
    <w:rsid w:val="002F5ECA"/>
    <w:rsid w:val="0031172B"/>
    <w:rsid w:val="00312F37"/>
    <w:rsid w:val="00324232"/>
    <w:rsid w:val="00324E63"/>
    <w:rsid w:val="0033037E"/>
    <w:rsid w:val="00331B47"/>
    <w:rsid w:val="00335A97"/>
    <w:rsid w:val="00335DF6"/>
    <w:rsid w:val="00350531"/>
    <w:rsid w:val="003519B1"/>
    <w:rsid w:val="00357F2E"/>
    <w:rsid w:val="00362E16"/>
    <w:rsid w:val="00366716"/>
    <w:rsid w:val="00371ED9"/>
    <w:rsid w:val="003824A7"/>
    <w:rsid w:val="00385DC6"/>
    <w:rsid w:val="00386479"/>
    <w:rsid w:val="00392E51"/>
    <w:rsid w:val="003945CE"/>
    <w:rsid w:val="003A0366"/>
    <w:rsid w:val="003A24ED"/>
    <w:rsid w:val="003A6A4A"/>
    <w:rsid w:val="003A7653"/>
    <w:rsid w:val="003C1DA4"/>
    <w:rsid w:val="003C4B64"/>
    <w:rsid w:val="003C65FD"/>
    <w:rsid w:val="003F7694"/>
    <w:rsid w:val="004152D8"/>
    <w:rsid w:val="004158DC"/>
    <w:rsid w:val="00425460"/>
    <w:rsid w:val="00434624"/>
    <w:rsid w:val="00450F81"/>
    <w:rsid w:val="00464DC5"/>
    <w:rsid w:val="004752BD"/>
    <w:rsid w:val="004941B8"/>
    <w:rsid w:val="00494FD2"/>
    <w:rsid w:val="004B2E00"/>
    <w:rsid w:val="004F56CD"/>
    <w:rsid w:val="0051663E"/>
    <w:rsid w:val="00525879"/>
    <w:rsid w:val="0057004D"/>
    <w:rsid w:val="00573B35"/>
    <w:rsid w:val="00575605"/>
    <w:rsid w:val="005A2D33"/>
    <w:rsid w:val="005B17F9"/>
    <w:rsid w:val="005C56BE"/>
    <w:rsid w:val="005D25BB"/>
    <w:rsid w:val="005E42ED"/>
    <w:rsid w:val="005F2F17"/>
    <w:rsid w:val="005F5EB1"/>
    <w:rsid w:val="006057E1"/>
    <w:rsid w:val="00617925"/>
    <w:rsid w:val="006223AE"/>
    <w:rsid w:val="00626B56"/>
    <w:rsid w:val="00636754"/>
    <w:rsid w:val="00641E67"/>
    <w:rsid w:val="00643FC7"/>
    <w:rsid w:val="00647FD6"/>
    <w:rsid w:val="006B6959"/>
    <w:rsid w:val="006E397C"/>
    <w:rsid w:val="006E781C"/>
    <w:rsid w:val="006F34B8"/>
    <w:rsid w:val="006F58DE"/>
    <w:rsid w:val="007015BA"/>
    <w:rsid w:val="007015E4"/>
    <w:rsid w:val="00701873"/>
    <w:rsid w:val="0070588F"/>
    <w:rsid w:val="0071089D"/>
    <w:rsid w:val="00716406"/>
    <w:rsid w:val="00717370"/>
    <w:rsid w:val="0072015B"/>
    <w:rsid w:val="00725BF9"/>
    <w:rsid w:val="00740B5D"/>
    <w:rsid w:val="00755EE9"/>
    <w:rsid w:val="00771DCF"/>
    <w:rsid w:val="007800BC"/>
    <w:rsid w:val="007B66F9"/>
    <w:rsid w:val="007C2313"/>
    <w:rsid w:val="007D5966"/>
    <w:rsid w:val="007E26C8"/>
    <w:rsid w:val="007F470D"/>
    <w:rsid w:val="00805884"/>
    <w:rsid w:val="008427FF"/>
    <w:rsid w:val="00853ABF"/>
    <w:rsid w:val="008573B2"/>
    <w:rsid w:val="00857EA6"/>
    <w:rsid w:val="0086161A"/>
    <w:rsid w:val="0086373D"/>
    <w:rsid w:val="008B2190"/>
    <w:rsid w:val="008C3159"/>
    <w:rsid w:val="008D3840"/>
    <w:rsid w:val="008E2467"/>
    <w:rsid w:val="008E2A7A"/>
    <w:rsid w:val="00936F9D"/>
    <w:rsid w:val="00937D1B"/>
    <w:rsid w:val="00941987"/>
    <w:rsid w:val="00942CBF"/>
    <w:rsid w:val="009437B0"/>
    <w:rsid w:val="00946146"/>
    <w:rsid w:val="009612BF"/>
    <w:rsid w:val="00962B74"/>
    <w:rsid w:val="00965484"/>
    <w:rsid w:val="00971C9C"/>
    <w:rsid w:val="00976048"/>
    <w:rsid w:val="009930AE"/>
    <w:rsid w:val="009B0649"/>
    <w:rsid w:val="009B0C6C"/>
    <w:rsid w:val="009B1CF3"/>
    <w:rsid w:val="009D60E9"/>
    <w:rsid w:val="009E1DE2"/>
    <w:rsid w:val="009E3EA1"/>
    <w:rsid w:val="009E41F4"/>
    <w:rsid w:val="009E761A"/>
    <w:rsid w:val="009F3BE9"/>
    <w:rsid w:val="009F4D36"/>
    <w:rsid w:val="00A01C95"/>
    <w:rsid w:val="00A10D20"/>
    <w:rsid w:val="00A11DAE"/>
    <w:rsid w:val="00A14DAE"/>
    <w:rsid w:val="00A23B01"/>
    <w:rsid w:val="00A277A1"/>
    <w:rsid w:val="00A559D4"/>
    <w:rsid w:val="00A666F6"/>
    <w:rsid w:val="00A771C0"/>
    <w:rsid w:val="00A82DD4"/>
    <w:rsid w:val="00AC45BB"/>
    <w:rsid w:val="00AC472F"/>
    <w:rsid w:val="00AC47F4"/>
    <w:rsid w:val="00AC63B2"/>
    <w:rsid w:val="00AD4EB9"/>
    <w:rsid w:val="00AD653C"/>
    <w:rsid w:val="00AF0342"/>
    <w:rsid w:val="00AF64BA"/>
    <w:rsid w:val="00AF7388"/>
    <w:rsid w:val="00B0123A"/>
    <w:rsid w:val="00B30FE7"/>
    <w:rsid w:val="00B356B6"/>
    <w:rsid w:val="00B64E2C"/>
    <w:rsid w:val="00B67143"/>
    <w:rsid w:val="00B75A3A"/>
    <w:rsid w:val="00B76E44"/>
    <w:rsid w:val="00B83F3A"/>
    <w:rsid w:val="00B84520"/>
    <w:rsid w:val="00B859C7"/>
    <w:rsid w:val="00B95730"/>
    <w:rsid w:val="00BA3BDF"/>
    <w:rsid w:val="00BB7500"/>
    <w:rsid w:val="00BE3F17"/>
    <w:rsid w:val="00BE4FFE"/>
    <w:rsid w:val="00BF48A5"/>
    <w:rsid w:val="00C033E6"/>
    <w:rsid w:val="00C062D3"/>
    <w:rsid w:val="00C128FC"/>
    <w:rsid w:val="00C13FA6"/>
    <w:rsid w:val="00C250D0"/>
    <w:rsid w:val="00C32BCA"/>
    <w:rsid w:val="00C346F5"/>
    <w:rsid w:val="00C4121A"/>
    <w:rsid w:val="00C47B6F"/>
    <w:rsid w:val="00C51B07"/>
    <w:rsid w:val="00C6237E"/>
    <w:rsid w:val="00C8041E"/>
    <w:rsid w:val="00C84C20"/>
    <w:rsid w:val="00C867A1"/>
    <w:rsid w:val="00CA5856"/>
    <w:rsid w:val="00CB3A3C"/>
    <w:rsid w:val="00CD180B"/>
    <w:rsid w:val="00CD218E"/>
    <w:rsid w:val="00CD2F55"/>
    <w:rsid w:val="00CD67D6"/>
    <w:rsid w:val="00CE77D0"/>
    <w:rsid w:val="00CF279A"/>
    <w:rsid w:val="00CF28A1"/>
    <w:rsid w:val="00D044C0"/>
    <w:rsid w:val="00D22B0D"/>
    <w:rsid w:val="00D64EE1"/>
    <w:rsid w:val="00D71E77"/>
    <w:rsid w:val="00D722AC"/>
    <w:rsid w:val="00D7406B"/>
    <w:rsid w:val="00D74CB2"/>
    <w:rsid w:val="00D81042"/>
    <w:rsid w:val="00DC0F0B"/>
    <w:rsid w:val="00DC4582"/>
    <w:rsid w:val="00DE427C"/>
    <w:rsid w:val="00DF6DFD"/>
    <w:rsid w:val="00E035D1"/>
    <w:rsid w:val="00E04DB2"/>
    <w:rsid w:val="00E0682C"/>
    <w:rsid w:val="00E167B9"/>
    <w:rsid w:val="00E16E3A"/>
    <w:rsid w:val="00E176F1"/>
    <w:rsid w:val="00E259AC"/>
    <w:rsid w:val="00E33121"/>
    <w:rsid w:val="00E344D3"/>
    <w:rsid w:val="00E35DEF"/>
    <w:rsid w:val="00E4212F"/>
    <w:rsid w:val="00E66DAD"/>
    <w:rsid w:val="00E717EE"/>
    <w:rsid w:val="00E74E0F"/>
    <w:rsid w:val="00E7669C"/>
    <w:rsid w:val="00E82D99"/>
    <w:rsid w:val="00EA241A"/>
    <w:rsid w:val="00EB2D8C"/>
    <w:rsid w:val="00EC36E6"/>
    <w:rsid w:val="00EC4B71"/>
    <w:rsid w:val="00EE5A02"/>
    <w:rsid w:val="00F11715"/>
    <w:rsid w:val="00F13189"/>
    <w:rsid w:val="00F24C5A"/>
    <w:rsid w:val="00F40302"/>
    <w:rsid w:val="00F40FB2"/>
    <w:rsid w:val="00F4251C"/>
    <w:rsid w:val="00F51DF6"/>
    <w:rsid w:val="00F80513"/>
    <w:rsid w:val="00FA0D30"/>
    <w:rsid w:val="00FB5263"/>
    <w:rsid w:val="00FC21BC"/>
    <w:rsid w:val="00FC710E"/>
    <w:rsid w:val="00FE229B"/>
    <w:rsid w:val="00FF3249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86BA"/>
  <w15:chartTrackingRefBased/>
  <w15:docId w15:val="{75D800CC-169D-4307-96B2-92F5B74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800B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3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3159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"/>
    <w:basedOn w:val="Norml"/>
    <w:link w:val="ListaszerbekezdsChar"/>
    <w:uiPriority w:val="34"/>
    <w:qFormat/>
    <w:rsid w:val="008C3159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basedOn w:val="Bekezdsalapbettpusa"/>
    <w:link w:val="Listaszerbekezds"/>
    <w:uiPriority w:val="34"/>
    <w:qFormat/>
    <w:locked/>
    <w:rsid w:val="008C3159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Default">
    <w:name w:val="Default"/>
    <w:link w:val="DefaultChar"/>
    <w:rsid w:val="008B21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B2190"/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3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3121"/>
  </w:style>
  <w:style w:type="paragraph" w:styleId="llb">
    <w:name w:val="footer"/>
    <w:basedOn w:val="Norml"/>
    <w:link w:val="llbChar"/>
    <w:uiPriority w:val="99"/>
    <w:unhideWhenUsed/>
    <w:rsid w:val="00E3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3121"/>
  </w:style>
  <w:style w:type="character" w:styleId="Hiperhivatkozs">
    <w:name w:val="Hyperlink"/>
    <w:basedOn w:val="Bekezdsalapbettpusa"/>
    <w:uiPriority w:val="99"/>
    <w:unhideWhenUsed/>
    <w:rsid w:val="007F470D"/>
    <w:rPr>
      <w:color w:val="0563C1" w:themeColor="hyperlink"/>
      <w:u w:val="single"/>
    </w:rPr>
  </w:style>
  <w:style w:type="character" w:customStyle="1" w:styleId="fontstyle01">
    <w:name w:val="fontstyle01"/>
    <w:basedOn w:val="Bekezdsalapbettpusa"/>
    <w:rsid w:val="00641E6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Bekezdsalapbettpusa"/>
    <w:rsid w:val="00641E67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3519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19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19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19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19B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7B66F9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C1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65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37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25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89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42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8gvUJ1mo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E162-75A6-4797-9F17-E15D2D72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 Alexandra</dc:creator>
  <cp:keywords/>
  <dc:description/>
  <cp:lastModifiedBy>Dr. Farkas Alexandra</cp:lastModifiedBy>
  <cp:revision>111</cp:revision>
  <cp:lastPrinted>2017-06-15T08:22:00Z</cp:lastPrinted>
  <dcterms:created xsi:type="dcterms:W3CDTF">2022-02-23T15:47:00Z</dcterms:created>
  <dcterms:modified xsi:type="dcterms:W3CDTF">2022-02-24T14:25:00Z</dcterms:modified>
</cp:coreProperties>
</file>