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6F30" w14:textId="77777777" w:rsidR="00C04BF6" w:rsidRPr="00951D58" w:rsidRDefault="00C04BF6" w:rsidP="00C04BF6">
      <w:pPr>
        <w:spacing w:before="68"/>
        <w:ind w:right="200"/>
        <w:jc w:val="right"/>
        <w:rPr>
          <w:rFonts w:ascii="Times New Roman" w:hAnsi="Times New Roman" w:cs="Times New Roman"/>
        </w:rPr>
      </w:pPr>
      <w:r>
        <w:rPr>
          <w:rFonts w:ascii="Times New Roman" w:eastAsia="Arial Narrow" w:hAnsi="Times New Roman" w:cs="Times New Roman"/>
          <w:i/>
        </w:rPr>
        <w:t>4</w:t>
      </w:r>
      <w:r w:rsidRPr="00951D58">
        <w:rPr>
          <w:rFonts w:ascii="Times New Roman" w:eastAsia="Arial Narrow" w:hAnsi="Times New Roman" w:cs="Times New Roman"/>
          <w:i/>
        </w:rPr>
        <w:t>. számú melléklet</w:t>
      </w:r>
    </w:p>
    <w:p w14:paraId="75253942" w14:textId="77777777" w:rsidR="00C04BF6" w:rsidRDefault="00C04BF6" w:rsidP="00C04BF6">
      <w:pPr>
        <w:suppressAutoHyphens w:val="0"/>
        <w:spacing w:line="276" w:lineRule="auto"/>
        <w:jc w:val="center"/>
        <w:rPr>
          <w:rFonts w:ascii="Times New Roman" w:eastAsia="Arial" w:hAnsi="Times New Roman" w:cs="Times New Roman"/>
          <w:b/>
        </w:rPr>
      </w:pPr>
    </w:p>
    <w:p w14:paraId="30129B5A" w14:textId="77777777" w:rsidR="00C04BF6" w:rsidRPr="00935E36" w:rsidRDefault="00C04BF6" w:rsidP="00C04BF6">
      <w:pPr>
        <w:suppressAutoHyphens w:val="0"/>
        <w:spacing w:line="276" w:lineRule="auto"/>
        <w:jc w:val="center"/>
        <w:rPr>
          <w:rFonts w:ascii="Arial" w:eastAsia="Arial" w:hAnsi="Arial" w:cs="Arial"/>
        </w:rPr>
      </w:pPr>
      <w:r w:rsidRPr="00935E36">
        <w:rPr>
          <w:rFonts w:ascii="Times New Roman" w:eastAsia="Arial" w:hAnsi="Times New Roman" w:cs="Times New Roman"/>
          <w:b/>
        </w:rPr>
        <w:t>NYILATKOZAT</w:t>
      </w:r>
      <w:r>
        <w:rPr>
          <w:rStyle w:val="Lbjegyzet-hivatkozs"/>
          <w:rFonts w:ascii="Times New Roman" w:eastAsia="Arial" w:hAnsi="Times New Roman" w:cs="Times New Roman"/>
          <w:b/>
        </w:rPr>
        <w:footnoteReference w:id="1"/>
      </w:r>
    </w:p>
    <w:p w14:paraId="54DEA7A2" w14:textId="77777777" w:rsidR="00C04BF6" w:rsidRPr="00935E36" w:rsidRDefault="00C04BF6" w:rsidP="00C04BF6">
      <w:pPr>
        <w:suppressAutoHyphens w:val="0"/>
        <w:spacing w:after="120" w:line="276" w:lineRule="auto"/>
        <w:jc w:val="center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pályázó hallgató</w:t>
      </w:r>
    </w:p>
    <w:p w14:paraId="7CD1C6D1" w14:textId="77777777" w:rsidR="00C04BF6" w:rsidRPr="00935E36" w:rsidRDefault="00C04BF6" w:rsidP="00C04BF6">
      <w:pPr>
        <w:suppressAutoHyphens w:val="0"/>
        <w:spacing w:after="480" w:line="276" w:lineRule="auto"/>
        <w:jc w:val="center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egészségi állapot</w:t>
      </w:r>
      <w:r>
        <w:rPr>
          <w:rFonts w:ascii="Times New Roman" w:eastAsia="Arial" w:hAnsi="Times New Roman" w:cs="Times New Roman"/>
        </w:rPr>
        <w:t>á</w:t>
      </w:r>
      <w:r w:rsidRPr="00935E36">
        <w:rPr>
          <w:rFonts w:ascii="Times New Roman" w:eastAsia="Arial" w:hAnsi="Times New Roman" w:cs="Times New Roman"/>
        </w:rPr>
        <w:t>ra tekintettel felmerülő költségekről</w:t>
      </w:r>
    </w:p>
    <w:p w14:paraId="16C53F62" w14:textId="77777777" w:rsidR="00C04BF6" w:rsidRPr="00935E36" w:rsidRDefault="00C04BF6" w:rsidP="00C04BF6">
      <w:pPr>
        <w:suppressAutoHyphens w:val="0"/>
        <w:spacing w:after="240" w:line="276" w:lineRule="auto"/>
        <w:rPr>
          <w:rFonts w:ascii="Times New Roman" w:eastAsia="Times New Roman" w:hAnsi="Times New Roman" w:cs="Times New Roman"/>
          <w:color w:val="000000"/>
        </w:rPr>
      </w:pPr>
      <w:r w:rsidRPr="00935E36">
        <w:rPr>
          <w:rFonts w:ascii="Times New Roman" w:eastAsia="Arial" w:hAnsi="Times New Roman" w:cs="Times New Roman"/>
        </w:rPr>
        <w:t xml:space="preserve">Alulírott …………………………………. (pályázó hallgató neve) ……………………… (születési idő), …………………………………………………………………. (állandó lakcím) a Magyar Agrár- és Élettudományi Egyetemen rendszeres szociális ösztöndíjra / alaptámogatásra pályázó hallgatóként büntetőjogi felelősségem tudatában kijelentem, hogy – az </w:t>
      </w:r>
      <w:r w:rsidRPr="00935E36">
        <w:rPr>
          <w:rFonts w:ascii="Times New Roman" w:eastAsia="Times New Roman" w:hAnsi="Times New Roman" w:cs="Times New Roman"/>
          <w:color w:val="000000"/>
        </w:rPr>
        <w:t>őszi félév esetén az adott év április 1. – június 30., tavaszi félév esetén a megelőző év október 1. – december 31. közötti időszakra vonatkozóan megállapítva –</w:t>
      </w:r>
    </w:p>
    <w:tbl>
      <w:tblPr>
        <w:tblStyle w:val="Rcsostblzat1"/>
        <w:tblW w:w="9585" w:type="dxa"/>
        <w:tblLook w:val="04A0" w:firstRow="1" w:lastRow="0" w:firstColumn="1" w:lastColumn="0" w:noHBand="0" w:noVBand="1"/>
      </w:tblPr>
      <w:tblGrid>
        <w:gridCol w:w="5627"/>
        <w:gridCol w:w="3958"/>
      </w:tblGrid>
      <w:tr w:rsidR="00C04BF6" w:rsidRPr="00935E36" w14:paraId="169F8C1C" w14:textId="77777777" w:rsidTr="003737F3">
        <w:trPr>
          <w:trHeight w:val="662"/>
        </w:trPr>
        <w:tc>
          <w:tcPr>
            <w:tcW w:w="5627" w:type="dxa"/>
          </w:tcPr>
          <w:p w14:paraId="281D4508" w14:textId="77777777" w:rsidR="00C04BF6" w:rsidRPr="00935E36" w:rsidRDefault="00C04BF6" w:rsidP="003737F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935E36">
              <w:rPr>
                <w:rFonts w:ascii="Times New Roman" w:eastAsia="Arial" w:hAnsi="Times New Roman" w:cs="Times New Roman"/>
              </w:rPr>
              <w:t>A szociális helyzet megállapításánál figyelembe venni kért körülmény</w:t>
            </w:r>
          </w:p>
        </w:tc>
        <w:tc>
          <w:tcPr>
            <w:tcW w:w="3958" w:type="dxa"/>
          </w:tcPr>
          <w:p w14:paraId="05EE00C0" w14:textId="77777777" w:rsidR="00C04BF6" w:rsidRPr="00935E36" w:rsidRDefault="00C04BF6" w:rsidP="003737F3">
            <w:pPr>
              <w:spacing w:line="276" w:lineRule="auto"/>
              <w:jc w:val="center"/>
              <w:rPr>
                <w:rFonts w:ascii="Times New Roman" w:eastAsia="Arial" w:hAnsi="Times New Roman" w:cs="Times New Roman"/>
              </w:rPr>
            </w:pPr>
            <w:r w:rsidRPr="00935E36">
              <w:rPr>
                <w:rFonts w:ascii="Times New Roman" w:eastAsia="Arial" w:hAnsi="Times New Roman" w:cs="Times New Roman"/>
              </w:rPr>
              <w:t>Felmerülő kiadások összege havi átlagban</w:t>
            </w:r>
          </w:p>
        </w:tc>
      </w:tr>
      <w:tr w:rsidR="00C04BF6" w:rsidRPr="00935E36" w14:paraId="7C2B8C4E" w14:textId="77777777" w:rsidTr="003737F3">
        <w:trPr>
          <w:trHeight w:val="1656"/>
        </w:trPr>
        <w:tc>
          <w:tcPr>
            <w:tcW w:w="5627" w:type="dxa"/>
          </w:tcPr>
          <w:p w14:paraId="01CED728" w14:textId="77777777" w:rsidR="00C04BF6" w:rsidRPr="00935E36" w:rsidRDefault="00C04BF6" w:rsidP="003737F3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935E36">
              <w:rPr>
                <w:rFonts w:ascii="Times New Roman" w:eastAsia="Arial" w:hAnsi="Times New Roman" w:cs="Times New Roman"/>
              </w:rPr>
              <w:t>igazoltan fogyatékos hallgatóként</w:t>
            </w:r>
            <w:r w:rsidRPr="00935E36">
              <w:rPr>
                <w:rFonts w:ascii="Times New Roman" w:eastAsia="Arial" w:hAnsi="Times New Roman" w:cs="Times New Roman"/>
                <w:vertAlign w:val="superscript"/>
              </w:rPr>
              <w:footnoteReference w:id="2"/>
            </w:r>
            <w:r w:rsidRPr="00935E36">
              <w:rPr>
                <w:rFonts w:ascii="Times New Roman" w:eastAsia="Arial" w:hAnsi="Times New Roman" w:cs="Times New Roman"/>
              </w:rPr>
              <w:t xml:space="preserve"> különleges eszközök beszerzése és fenntartása, speciális utazási szükségleteim, személyi segítő, illetve jelnyelvi tolmács igénybevétele okán felmerülő kiadásaim</w:t>
            </w:r>
          </w:p>
        </w:tc>
        <w:tc>
          <w:tcPr>
            <w:tcW w:w="3958" w:type="dxa"/>
          </w:tcPr>
          <w:p w14:paraId="7720C9DB" w14:textId="77777777" w:rsidR="00C04BF6" w:rsidRPr="00935E36" w:rsidRDefault="00C04BF6" w:rsidP="003737F3">
            <w:pPr>
              <w:spacing w:line="276" w:lineRule="auto"/>
              <w:jc w:val="left"/>
              <w:rPr>
                <w:rFonts w:ascii="Times New Roman" w:eastAsia="Arial" w:hAnsi="Times New Roman" w:cs="Times New Roman"/>
              </w:rPr>
            </w:pPr>
          </w:p>
          <w:p w14:paraId="3FECDCD5" w14:textId="77777777" w:rsidR="00C04BF6" w:rsidRPr="00935E36" w:rsidRDefault="00C04BF6" w:rsidP="003737F3">
            <w:pPr>
              <w:spacing w:line="276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7CE0B51C" w14:textId="77777777" w:rsidR="00C04BF6" w:rsidRPr="00935E36" w:rsidRDefault="00C04BF6" w:rsidP="003737F3">
            <w:pPr>
              <w:spacing w:line="276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5390FC4A" w14:textId="77777777" w:rsidR="00C04BF6" w:rsidRPr="00935E36" w:rsidRDefault="00C04BF6" w:rsidP="003737F3">
            <w:pPr>
              <w:spacing w:line="276" w:lineRule="auto"/>
              <w:jc w:val="right"/>
              <w:rPr>
                <w:rFonts w:ascii="Times New Roman" w:eastAsia="Arial" w:hAnsi="Times New Roman" w:cs="Times New Roman"/>
              </w:rPr>
            </w:pPr>
            <w:r w:rsidRPr="00935E36">
              <w:rPr>
                <w:rFonts w:ascii="Times New Roman" w:eastAsia="Arial" w:hAnsi="Times New Roman" w:cs="Times New Roman"/>
              </w:rPr>
              <w:t>………………………….. forint</w:t>
            </w:r>
          </w:p>
        </w:tc>
      </w:tr>
      <w:tr w:rsidR="00C04BF6" w:rsidRPr="00935E36" w14:paraId="09DF6145" w14:textId="77777777" w:rsidTr="003737F3">
        <w:trPr>
          <w:trHeight w:val="648"/>
        </w:trPr>
        <w:tc>
          <w:tcPr>
            <w:tcW w:w="5627" w:type="dxa"/>
          </w:tcPr>
          <w:p w14:paraId="2DB27BFB" w14:textId="77777777" w:rsidR="00C04BF6" w:rsidRPr="00935E36" w:rsidRDefault="00C04BF6" w:rsidP="003737F3">
            <w:pPr>
              <w:spacing w:line="276" w:lineRule="auto"/>
              <w:rPr>
                <w:rFonts w:ascii="Times New Roman" w:eastAsia="Arial" w:hAnsi="Times New Roman" w:cs="Times New Roman"/>
              </w:rPr>
            </w:pPr>
            <w:r w:rsidRPr="00935E36">
              <w:rPr>
                <w:rFonts w:ascii="Times New Roman" w:eastAsia="Arial" w:hAnsi="Times New Roman" w:cs="Times New Roman"/>
              </w:rPr>
              <w:t>igazolt egészségi állapotom miatt rendszeresen felmerülő egészségügyi kiadásaim</w:t>
            </w:r>
          </w:p>
        </w:tc>
        <w:tc>
          <w:tcPr>
            <w:tcW w:w="3958" w:type="dxa"/>
          </w:tcPr>
          <w:p w14:paraId="334B1889" w14:textId="77777777" w:rsidR="00C04BF6" w:rsidRPr="00935E36" w:rsidRDefault="00C04BF6" w:rsidP="003737F3">
            <w:pPr>
              <w:spacing w:line="276" w:lineRule="auto"/>
              <w:jc w:val="right"/>
              <w:rPr>
                <w:rFonts w:ascii="Times New Roman" w:eastAsia="Arial" w:hAnsi="Times New Roman" w:cs="Times New Roman"/>
              </w:rPr>
            </w:pPr>
          </w:p>
          <w:p w14:paraId="62F91D21" w14:textId="77777777" w:rsidR="00C04BF6" w:rsidRPr="00935E36" w:rsidRDefault="00C04BF6" w:rsidP="003737F3">
            <w:pPr>
              <w:spacing w:line="276" w:lineRule="auto"/>
              <w:jc w:val="right"/>
              <w:rPr>
                <w:rFonts w:ascii="Times New Roman" w:eastAsia="Arial" w:hAnsi="Times New Roman" w:cs="Times New Roman"/>
              </w:rPr>
            </w:pPr>
            <w:r w:rsidRPr="00935E36">
              <w:rPr>
                <w:rFonts w:ascii="Times New Roman" w:eastAsia="Arial" w:hAnsi="Times New Roman" w:cs="Times New Roman"/>
              </w:rPr>
              <w:t>………………………….. forint</w:t>
            </w:r>
          </w:p>
        </w:tc>
      </w:tr>
    </w:tbl>
    <w:p w14:paraId="59A34538" w14:textId="77777777" w:rsidR="00C04BF6" w:rsidRPr="00935E36" w:rsidRDefault="00C04BF6" w:rsidP="00C04BF6">
      <w:pPr>
        <w:suppressAutoHyphens w:val="0"/>
        <w:spacing w:line="276" w:lineRule="auto"/>
        <w:rPr>
          <w:rFonts w:ascii="Times New Roman" w:eastAsia="Arial" w:hAnsi="Times New Roman" w:cs="Times New Roman"/>
        </w:rPr>
      </w:pPr>
    </w:p>
    <w:p w14:paraId="67A3552D" w14:textId="77777777" w:rsidR="00C04BF6" w:rsidRPr="00935E36" w:rsidRDefault="00C04BF6" w:rsidP="00C04BF6">
      <w:pPr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Kelt: ………………………………</w:t>
      </w:r>
    </w:p>
    <w:p w14:paraId="00078567" w14:textId="77777777" w:rsidR="00C04BF6" w:rsidRPr="00935E36" w:rsidRDefault="00C04BF6" w:rsidP="00C04BF6">
      <w:pPr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</w:p>
    <w:p w14:paraId="3B958308" w14:textId="77777777" w:rsidR="00C04BF6" w:rsidRPr="00935E36" w:rsidRDefault="00C04BF6" w:rsidP="00C04BF6">
      <w:pPr>
        <w:tabs>
          <w:tab w:val="center" w:pos="7513"/>
        </w:tabs>
        <w:suppressAutoHyphens w:val="0"/>
        <w:spacing w:line="276" w:lineRule="auto"/>
        <w:ind w:right="-240"/>
        <w:jc w:val="left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ab/>
      </w:r>
    </w:p>
    <w:p w14:paraId="71D08FBD" w14:textId="77777777" w:rsidR="00C04BF6" w:rsidRPr="00935E36" w:rsidRDefault="00C04BF6" w:rsidP="00C04BF6">
      <w:pPr>
        <w:tabs>
          <w:tab w:val="center" w:pos="7513"/>
        </w:tabs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 xml:space="preserve">pályázó hallgató </w:t>
      </w:r>
      <w:r w:rsidRPr="00935E36">
        <w:rPr>
          <w:rFonts w:ascii="Times New Roman" w:eastAsia="Arial" w:hAnsi="Times New Roman" w:cs="Times New Roman"/>
        </w:rPr>
        <w:t>aláírás</w:t>
      </w:r>
      <w:r>
        <w:rPr>
          <w:rFonts w:ascii="Times New Roman" w:eastAsia="Arial" w:hAnsi="Times New Roman" w:cs="Times New Roman"/>
        </w:rPr>
        <w:t>a</w:t>
      </w:r>
    </w:p>
    <w:p w14:paraId="69273839" w14:textId="77777777" w:rsidR="00C04BF6" w:rsidRDefault="00C04BF6" w:rsidP="00C04BF6">
      <w:pPr>
        <w:tabs>
          <w:tab w:val="center" w:pos="851"/>
          <w:tab w:val="center" w:pos="7513"/>
        </w:tabs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</w:p>
    <w:p w14:paraId="20A4D892" w14:textId="77777777" w:rsidR="00C04BF6" w:rsidRDefault="00C04BF6" w:rsidP="00C04BF6">
      <w:pPr>
        <w:tabs>
          <w:tab w:val="center" w:pos="851"/>
          <w:tab w:val="center" w:pos="7513"/>
        </w:tabs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</w:p>
    <w:p w14:paraId="6F152829" w14:textId="77777777" w:rsidR="00C04BF6" w:rsidRPr="00935E36" w:rsidRDefault="00C04BF6" w:rsidP="00C04BF6">
      <w:pPr>
        <w:tabs>
          <w:tab w:val="center" w:pos="851"/>
          <w:tab w:val="center" w:pos="7513"/>
        </w:tabs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</w:p>
    <w:p w14:paraId="19B2A5E8" w14:textId="77777777" w:rsidR="00C04BF6" w:rsidRPr="00951D58" w:rsidRDefault="00C04BF6" w:rsidP="00C04BF6">
      <w:pPr>
        <w:spacing w:line="360" w:lineRule="auto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  <w:b/>
        </w:rPr>
        <w:t xml:space="preserve">1. tanú </w:t>
      </w:r>
      <w:r w:rsidRPr="00951D58">
        <w:rPr>
          <w:rFonts w:ascii="Times New Roman" w:eastAsia="Arial Narrow" w:hAnsi="Times New Roman" w:cs="Times New Roman"/>
          <w:b/>
        </w:rPr>
        <w:tab/>
      </w:r>
      <w:r w:rsidRPr="00951D58">
        <w:rPr>
          <w:rFonts w:ascii="Times New Roman" w:eastAsia="Arial Narrow" w:hAnsi="Times New Roman" w:cs="Times New Roman"/>
          <w:b/>
        </w:rPr>
        <w:tab/>
      </w:r>
      <w:r w:rsidRPr="00951D58">
        <w:rPr>
          <w:rFonts w:ascii="Times New Roman" w:eastAsia="Arial Narrow" w:hAnsi="Times New Roman" w:cs="Times New Roman"/>
          <w:b/>
        </w:rPr>
        <w:tab/>
      </w:r>
      <w:r w:rsidRPr="00951D58">
        <w:rPr>
          <w:rFonts w:ascii="Times New Roman" w:eastAsia="Arial Narrow" w:hAnsi="Times New Roman" w:cs="Times New Roman"/>
          <w:b/>
        </w:rPr>
        <w:tab/>
      </w:r>
      <w:r w:rsidRPr="00951D58">
        <w:rPr>
          <w:rFonts w:ascii="Times New Roman" w:eastAsia="Arial Narrow" w:hAnsi="Times New Roman" w:cs="Times New Roman"/>
          <w:b/>
        </w:rPr>
        <w:tab/>
        <w:t xml:space="preserve">2. tanú </w:t>
      </w:r>
    </w:p>
    <w:p w14:paraId="7593763E" w14:textId="70D713DF" w:rsidR="00C04BF6" w:rsidRPr="00951D58" w:rsidRDefault="00C04BF6" w:rsidP="00C04BF6">
      <w:pPr>
        <w:spacing w:line="360" w:lineRule="auto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</w:rPr>
        <w:t xml:space="preserve">Név: ……………………………………… </w:t>
      </w:r>
      <w:r w:rsidRPr="00951D58">
        <w:rPr>
          <w:rFonts w:ascii="Times New Roman" w:eastAsia="Arial Narrow" w:hAnsi="Times New Roman" w:cs="Times New Roman"/>
        </w:rPr>
        <w:tab/>
      </w:r>
      <w:r w:rsidR="00C11BBA">
        <w:rPr>
          <w:rFonts w:ascii="Times New Roman" w:eastAsia="Arial Narrow" w:hAnsi="Times New Roman" w:cs="Times New Roman"/>
        </w:rPr>
        <w:tab/>
      </w:r>
      <w:r w:rsidRPr="00951D58">
        <w:rPr>
          <w:rFonts w:ascii="Times New Roman" w:eastAsia="Arial Narrow" w:hAnsi="Times New Roman" w:cs="Times New Roman"/>
        </w:rPr>
        <w:t xml:space="preserve">Név: ……………………………………… </w:t>
      </w:r>
    </w:p>
    <w:p w14:paraId="352C14DF" w14:textId="0D7856E1" w:rsidR="00C04BF6" w:rsidRPr="00951D58" w:rsidRDefault="00C04BF6" w:rsidP="00C04BF6">
      <w:pPr>
        <w:spacing w:line="360" w:lineRule="auto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</w:rPr>
        <w:t xml:space="preserve">Aláírás: …………………………………... </w:t>
      </w:r>
      <w:r w:rsidRPr="00951D58">
        <w:rPr>
          <w:rFonts w:ascii="Times New Roman" w:eastAsia="Arial Narrow" w:hAnsi="Times New Roman" w:cs="Times New Roman"/>
        </w:rPr>
        <w:tab/>
      </w:r>
      <w:r w:rsidR="00C11BBA">
        <w:rPr>
          <w:rFonts w:ascii="Times New Roman" w:eastAsia="Arial Narrow" w:hAnsi="Times New Roman" w:cs="Times New Roman"/>
        </w:rPr>
        <w:tab/>
      </w:r>
      <w:r w:rsidRPr="00951D58">
        <w:rPr>
          <w:rFonts w:ascii="Times New Roman" w:eastAsia="Arial Narrow" w:hAnsi="Times New Roman" w:cs="Times New Roman"/>
        </w:rPr>
        <w:t>Aláírás:…………………………………...</w:t>
      </w:r>
    </w:p>
    <w:p w14:paraId="77297BA9" w14:textId="77777777" w:rsidR="00C04BF6" w:rsidRPr="00951D58" w:rsidRDefault="00C04BF6" w:rsidP="00C04BF6">
      <w:pPr>
        <w:spacing w:line="360" w:lineRule="auto"/>
        <w:rPr>
          <w:rFonts w:ascii="Times New Roman" w:hAnsi="Times New Roman" w:cs="Times New Roman"/>
        </w:rPr>
      </w:pPr>
      <w:r w:rsidRPr="00951D58">
        <w:rPr>
          <w:rFonts w:ascii="Times New Roman" w:eastAsia="Arial Narrow" w:hAnsi="Times New Roman" w:cs="Times New Roman"/>
        </w:rPr>
        <w:t xml:space="preserve">Lakcím: …………………………………… </w:t>
      </w:r>
      <w:r w:rsidRPr="00951D58">
        <w:rPr>
          <w:rFonts w:ascii="Times New Roman" w:eastAsia="Arial Narrow" w:hAnsi="Times New Roman" w:cs="Times New Roman"/>
        </w:rPr>
        <w:tab/>
        <w:t>Lakcím: ………………………………….</w:t>
      </w:r>
    </w:p>
    <w:p w14:paraId="6182CBED" w14:textId="77777777" w:rsidR="002A45C2" w:rsidRDefault="002A45C2"/>
    <w:sectPr w:rsidR="002A45C2" w:rsidSect="00A77A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D9DE" w14:textId="77777777" w:rsidR="00D139CA" w:rsidRDefault="00D139CA" w:rsidP="00C04BF6">
      <w:r>
        <w:separator/>
      </w:r>
    </w:p>
  </w:endnote>
  <w:endnote w:type="continuationSeparator" w:id="0">
    <w:p w14:paraId="6F988E89" w14:textId="77777777" w:rsidR="00D139CA" w:rsidRDefault="00D139CA" w:rsidP="00C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0364" w14:textId="77777777" w:rsidR="00D139CA" w:rsidRDefault="00D139CA" w:rsidP="00C04BF6">
      <w:r>
        <w:separator/>
      </w:r>
    </w:p>
  </w:footnote>
  <w:footnote w:type="continuationSeparator" w:id="0">
    <w:p w14:paraId="162F6DE2" w14:textId="77777777" w:rsidR="00D139CA" w:rsidRDefault="00D139CA" w:rsidP="00C04BF6">
      <w:r>
        <w:continuationSeparator/>
      </w:r>
    </w:p>
  </w:footnote>
  <w:footnote w:id="1">
    <w:p w14:paraId="0D79FBA2" w14:textId="77777777" w:rsidR="00C04BF6" w:rsidRPr="00D965C3" w:rsidRDefault="00C04BF6" w:rsidP="00C04BF6">
      <w:pPr>
        <w:pStyle w:val="Lbjegyzetszveg"/>
        <w:rPr>
          <w:rFonts w:ascii="Times New Roman" w:hAnsi="Times New Roman" w:cs="Times New Roman"/>
        </w:rPr>
      </w:pPr>
      <w:r w:rsidRPr="00D965C3">
        <w:rPr>
          <w:rStyle w:val="Lbjegyzet-hivatkozs"/>
          <w:rFonts w:ascii="Times New Roman" w:hAnsi="Times New Roman" w:cs="Times New Roman"/>
        </w:rPr>
        <w:footnoteRef/>
      </w:r>
      <w:r w:rsidRPr="00D965C3">
        <w:rPr>
          <w:rFonts w:ascii="Times New Roman" w:hAnsi="Times New Roman" w:cs="Times New Roman"/>
        </w:rPr>
        <w:t xml:space="preserve"> </w:t>
      </w:r>
      <w:r w:rsidRPr="007F37BD">
        <w:rPr>
          <w:rFonts w:ascii="Times New Roman" w:hAnsi="Times New Roman" w:cs="Times New Roman"/>
        </w:rPr>
        <w:t xml:space="preserve">A szociális helyzetfelmérés adatkezelési tájékoztatója elérhető a </w:t>
      </w:r>
      <w:hyperlink r:id="rId1" w:history="1">
        <w:r w:rsidRPr="007F37BD">
          <w:rPr>
            <w:rStyle w:val="Hiperhivatkozs"/>
            <w:rFonts w:ascii="Times New Roman" w:hAnsi="Times New Roman" w:cs="Times New Roman"/>
          </w:rPr>
          <w:t>https://oig.uni-mate.hu/szocialis-helyzetfelmeres</w:t>
        </w:r>
      </w:hyperlink>
      <w:r w:rsidRPr="007F37BD">
        <w:rPr>
          <w:rFonts w:ascii="Times New Roman" w:hAnsi="Times New Roman" w:cs="Times New Roman"/>
        </w:rPr>
        <w:t xml:space="preserve"> oldalon, adatvédelmi ügyekben az alábbi oldalon megadott elérhetőségeken fordulhat hozzánk: </w:t>
      </w:r>
      <w:hyperlink r:id="rId2" w:history="1">
        <w:r w:rsidRPr="007F37BD">
          <w:rPr>
            <w:rStyle w:val="Hiperhivatkozs"/>
            <w:rFonts w:ascii="Times New Roman" w:hAnsi="Times New Roman" w:cs="Times New Roman"/>
          </w:rPr>
          <w:t>https://uni-mate.hu/adatv%C3%A9delem</w:t>
        </w:r>
      </w:hyperlink>
    </w:p>
  </w:footnote>
  <w:footnote w:id="2">
    <w:p w14:paraId="1BB7256F" w14:textId="77777777" w:rsidR="00C04BF6" w:rsidRPr="00300E0C" w:rsidRDefault="00C04BF6" w:rsidP="00C04BF6">
      <w:pPr>
        <w:pStyle w:val="Lbjegyzetszveg"/>
        <w:rPr>
          <w:rFonts w:ascii="Times New Roman" w:hAnsi="Times New Roman" w:cs="Times New Roman"/>
        </w:rPr>
      </w:pPr>
      <w:r w:rsidRPr="00D965C3">
        <w:rPr>
          <w:rStyle w:val="Lbjegyzet-hivatkozs"/>
          <w:rFonts w:ascii="Times New Roman" w:hAnsi="Times New Roman" w:cs="Times New Roman"/>
        </w:rPr>
        <w:footnoteRef/>
      </w:r>
      <w:r w:rsidRPr="00D965C3">
        <w:rPr>
          <w:rFonts w:ascii="Times New Roman" w:hAnsi="Times New Roman" w:cs="Times New Roman"/>
        </w:rPr>
        <w:t xml:space="preserve"> </w:t>
      </w:r>
      <w:r w:rsidRPr="00D965C3">
        <w:rPr>
          <w:rFonts w:ascii="Times New Roman" w:hAnsi="Times New Roman" w:cs="Times New Roman"/>
          <w:color w:val="000000"/>
        </w:rPr>
        <w:t xml:space="preserve">A 87/2015. korm. rendelet 62. § szerinti, a szociális helyzetfelmérés során figyelembe vehető fogyatékosságok: mozgáskorlátozott, hallássérült </w:t>
      </w:r>
      <w:r w:rsidRPr="00D965C3">
        <w:rPr>
          <w:rFonts w:ascii="Times New Roman" w:hAnsi="Times New Roman" w:cs="Times New Roman"/>
        </w:rPr>
        <w:t>(siket, nagyothalló), látássérült (vak, aliglátó, gyengénlátó), beszédfogyatékos (diszfázia, diszlália, diszfónia, dadogás, hadarás, afázia, orrhangzós beszéd, dizartria, mutizmus, súlyos beszédészlelési és beszédmegértési zavar, centrális pöszeség, megkésett beszédfejlődés), pszichés fejlődési zavar (diszlexia-diszgráfia-diszortográfia, diszkalkulia, hiperaktív, figyelemzavarral küzdő, magatartásszabályozási zavarral (szocio-adaptív folyamatok zavaraival, az érzelmi kontroll, ön-, vagy mások felé irányuló agresszió, a szorongás, az én-szabályozás gyengeségét mutató magatartásjellemzők, az alkalmazkodóképesség, a célirányos viselkedés, az önszervezés, valamint a metakogníció eltérő fejlődésével) küzdő), autizmussal élő.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F6"/>
    <w:rsid w:val="002A45C2"/>
    <w:rsid w:val="003E254D"/>
    <w:rsid w:val="00A77AF7"/>
    <w:rsid w:val="00C04BF6"/>
    <w:rsid w:val="00C11BBA"/>
    <w:rsid w:val="00D139CA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099C"/>
  <w15:chartTrackingRefBased/>
  <w15:docId w15:val="{7BDE38B7-755A-451C-8193-FB6A15FF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4BF6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C04BF6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4BF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C04BF6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04BF6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04BF6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C0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C0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ni-mate.hu/adatv%C3%A9delem" TargetMode="External"/><Relationship Id="rId1" Type="http://schemas.openxmlformats.org/officeDocument/2006/relationships/hyperlink" Target="https://oig.uni-mate.hu/szocialis-helyzetfelmer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3</cp:revision>
  <dcterms:created xsi:type="dcterms:W3CDTF">2023-07-28T11:17:00Z</dcterms:created>
  <dcterms:modified xsi:type="dcterms:W3CDTF">2023-07-28T11:18:00Z</dcterms:modified>
</cp:coreProperties>
</file>