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XSpec="center" w:tblpY="450"/>
        <w:tblW w:w="5439" w:type="pct"/>
        <w:tblLayout w:type="fixed"/>
        <w:tblLook w:val="04A0" w:firstRow="1" w:lastRow="0" w:firstColumn="1" w:lastColumn="0" w:noHBand="0" w:noVBand="1"/>
      </w:tblPr>
      <w:tblGrid>
        <w:gridCol w:w="9869"/>
      </w:tblGrid>
      <w:tr w:rsidR="0050296D" w:rsidRPr="005F4662" w14:paraId="33F1ED3D" w14:textId="77777777" w:rsidTr="00C31217">
        <w:trPr>
          <w:trHeight w:val="35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83960" w14:textId="77777777" w:rsidR="0050296D" w:rsidRDefault="0050296D" w:rsidP="0050296D">
            <w:pPr>
              <w:pStyle w:val="Cmsor2"/>
              <w:jc w:val="center"/>
              <w:outlineLvl w:val="1"/>
            </w:pPr>
            <w:bookmarkStart w:id="0" w:name="_Toc45392730"/>
            <w:r>
              <w:t xml:space="preserve">Portfólió </w:t>
            </w:r>
            <w:r w:rsidRPr="0088083B">
              <w:t>értékelő</w:t>
            </w:r>
            <w:r>
              <w:t xml:space="preserve"> lap-</w:t>
            </w:r>
            <w:r w:rsidRPr="0050296D">
              <w:t>bírálati lap (szakirányú továbbképzések hallgatói számára)</w:t>
            </w:r>
            <w:bookmarkEnd w:id="0"/>
          </w:p>
          <w:p w14:paraId="4B7DCB6D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</w:tr>
      <w:tr w:rsidR="0050296D" w:rsidRPr="005F4662" w14:paraId="192BC444" w14:textId="77777777" w:rsidTr="00C31217">
        <w:trPr>
          <w:trHeight w:val="35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327126D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  <w:p w14:paraId="6CFAD48F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ascii="Cambria Math" w:hAnsi="Cambria Math" w:cs="Times New Roman"/>
                <w:b/>
                <w:sz w:val="40"/>
                <w:szCs w:val="40"/>
              </w:rPr>
            </w:pPr>
            <w:r w:rsidRPr="005F4662">
              <w:rPr>
                <w:rFonts w:ascii="Cambria Math" w:hAnsi="Cambria Math" w:cs="Times New Roman"/>
                <w:b/>
                <w:sz w:val="40"/>
                <w:szCs w:val="40"/>
              </w:rPr>
              <w:t>PORTFÓLIÓ ÉRTÉKELŐ LAP</w:t>
            </w:r>
          </w:p>
          <w:p w14:paraId="6DB9608A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ascii="Cambria Math" w:hAnsi="Cambria Math" w:cs="Times New Roman"/>
                <w:szCs w:val="24"/>
              </w:rPr>
            </w:pPr>
            <w:r w:rsidRPr="005F4662">
              <w:rPr>
                <w:rFonts w:ascii="Cambria Math" w:hAnsi="Cambria Math" w:cs="Times New Roman"/>
                <w:szCs w:val="24"/>
              </w:rPr>
              <w:t>PEDAGÓGUS SZAKVIZSGÁRA FELKÉSZÍTŐ SZAKIRÁNYÚ TOVÁBBKÉPZÉSEK HALLGATÓI SZÁMÁRA</w:t>
            </w:r>
          </w:p>
          <w:p w14:paraId="7BB9923A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ascii="Cambria Math" w:hAnsi="Cambria Math" w:cs="Times New Roman"/>
                <w:szCs w:val="24"/>
              </w:rPr>
            </w:pPr>
          </w:p>
        </w:tc>
      </w:tr>
    </w:tbl>
    <w:p w14:paraId="3F152EA8" w14:textId="77777777" w:rsidR="0050296D" w:rsidRPr="005F4662" w:rsidRDefault="0050296D" w:rsidP="0050296D">
      <w:pPr>
        <w:spacing w:after="200" w:line="276" w:lineRule="auto"/>
        <w:rPr>
          <w:sz w:val="6"/>
          <w:szCs w:val="6"/>
        </w:rPr>
      </w:pPr>
    </w:p>
    <w:tbl>
      <w:tblPr>
        <w:tblStyle w:val="Rcsostblzat"/>
        <w:tblW w:w="54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55"/>
        <w:gridCol w:w="5603"/>
      </w:tblGrid>
      <w:tr w:rsidR="0050296D" w:rsidRPr="000475CE" w14:paraId="1B149631" w14:textId="77777777" w:rsidTr="00C31217">
        <w:trPr>
          <w:trHeight w:val="352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2AABC79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color w:val="FFFFFF" w:themeColor="background1"/>
                <w:sz w:val="22"/>
              </w:rPr>
              <w:t>A portfólió adatai</w:t>
            </w:r>
          </w:p>
        </w:tc>
      </w:tr>
      <w:tr w:rsidR="0050296D" w:rsidRPr="000475CE" w14:paraId="36BF8799" w14:textId="77777777" w:rsidTr="00C31217">
        <w:trPr>
          <w:trHeight w:val="352"/>
        </w:trPr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7FD2A153" w14:textId="77777777" w:rsidR="0050296D" w:rsidRPr="000475CE" w:rsidRDefault="0050296D" w:rsidP="00C31217">
            <w:pPr>
              <w:rPr>
                <w:rFonts w:cs="Times New Roman"/>
                <w:sz w:val="22"/>
              </w:rPr>
            </w:pPr>
            <w:r w:rsidRPr="000475CE">
              <w:rPr>
                <w:rFonts w:cs="Times New Roman"/>
                <w:sz w:val="22"/>
              </w:rPr>
              <w:t>A hallgató neve, szakiránya</w:t>
            </w:r>
          </w:p>
        </w:tc>
        <w:tc>
          <w:tcPr>
            <w:tcW w:w="2842" w:type="pct"/>
            <w:vAlign w:val="center"/>
          </w:tcPr>
          <w:p w14:paraId="4E83F0F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70DD64FA" w14:textId="77777777" w:rsidTr="00C31217">
        <w:trPr>
          <w:trHeight w:val="352"/>
        </w:trPr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6CC1D2F1" w14:textId="77777777" w:rsidR="0050296D" w:rsidRPr="000475CE" w:rsidRDefault="0050296D" w:rsidP="00C31217">
            <w:pPr>
              <w:rPr>
                <w:rFonts w:cs="Times New Roman"/>
                <w:sz w:val="22"/>
              </w:rPr>
            </w:pPr>
            <w:r w:rsidRPr="000475CE">
              <w:rPr>
                <w:rFonts w:cs="Times New Roman"/>
                <w:sz w:val="22"/>
              </w:rPr>
              <w:t>A portfólió címe</w:t>
            </w:r>
          </w:p>
        </w:tc>
        <w:tc>
          <w:tcPr>
            <w:tcW w:w="2842" w:type="pct"/>
            <w:vAlign w:val="center"/>
          </w:tcPr>
          <w:p w14:paraId="62C66A00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52D3379C" w14:textId="77777777" w:rsidTr="00C31217">
        <w:trPr>
          <w:trHeight w:val="352"/>
        </w:trPr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7877C8FF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cs="Times New Roman"/>
                <w:sz w:val="22"/>
              </w:rPr>
            </w:pPr>
            <w:r w:rsidRPr="000475CE">
              <w:rPr>
                <w:rFonts w:cs="Times New Roman"/>
                <w:sz w:val="22"/>
              </w:rPr>
              <w:t>A témavezető neve, szervezeti egysége</w:t>
            </w:r>
          </w:p>
        </w:tc>
        <w:tc>
          <w:tcPr>
            <w:tcW w:w="2842" w:type="pct"/>
            <w:vAlign w:val="center"/>
          </w:tcPr>
          <w:p w14:paraId="2666DA58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41F2934A" w14:textId="77777777" w:rsidTr="00C31217">
        <w:trPr>
          <w:trHeight w:val="352"/>
        </w:trPr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0C094D1E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rPr>
                <w:rFonts w:cs="Times New Roman"/>
                <w:sz w:val="22"/>
              </w:rPr>
            </w:pPr>
            <w:r w:rsidRPr="000475CE">
              <w:rPr>
                <w:rFonts w:cs="Times New Roman"/>
                <w:sz w:val="22"/>
              </w:rPr>
              <w:t>A bíráló neve, szervezeti egysége</w:t>
            </w:r>
          </w:p>
        </w:tc>
        <w:tc>
          <w:tcPr>
            <w:tcW w:w="2842" w:type="pct"/>
            <w:vAlign w:val="center"/>
          </w:tcPr>
          <w:p w14:paraId="5BE02B8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cs="Times New Roman"/>
                <w:sz w:val="22"/>
              </w:rPr>
            </w:pPr>
          </w:p>
        </w:tc>
      </w:tr>
    </w:tbl>
    <w:p w14:paraId="12094F09" w14:textId="77777777" w:rsidR="0050296D" w:rsidRPr="005F4662" w:rsidRDefault="0050296D" w:rsidP="0050296D">
      <w:pPr>
        <w:spacing w:after="200" w:line="276" w:lineRule="auto"/>
        <w:rPr>
          <w:sz w:val="6"/>
          <w:szCs w:val="6"/>
        </w:rPr>
      </w:pPr>
    </w:p>
    <w:tbl>
      <w:tblPr>
        <w:tblStyle w:val="Rcsostblzat"/>
        <w:tblW w:w="550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02"/>
        <w:gridCol w:w="7429"/>
        <w:gridCol w:w="357"/>
        <w:gridCol w:w="357"/>
        <w:gridCol w:w="357"/>
        <w:gridCol w:w="357"/>
        <w:gridCol w:w="359"/>
        <w:gridCol w:w="57"/>
      </w:tblGrid>
      <w:tr w:rsidR="0050296D" w:rsidRPr="000475CE" w14:paraId="7D0D06CF" w14:textId="77777777" w:rsidTr="00C31217">
        <w:trPr>
          <w:gridAfter w:val="1"/>
          <w:wAfter w:w="59" w:type="pct"/>
          <w:trHeight w:val="352"/>
        </w:trPr>
        <w:tc>
          <w:tcPr>
            <w:tcW w:w="4941" w:type="pct"/>
            <w:gridSpan w:val="7"/>
            <w:shd w:val="clear" w:color="auto" w:fill="595959" w:themeFill="text1" w:themeFillTint="A6"/>
            <w:vAlign w:val="center"/>
          </w:tcPr>
          <w:p w14:paraId="0A29B4E2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color w:val="FFFFFF" w:themeColor="background1"/>
                <w:sz w:val="22"/>
              </w:rPr>
              <w:t>A portfólió értékelése</w:t>
            </w:r>
          </w:p>
        </w:tc>
      </w:tr>
      <w:tr w:rsidR="0050296D" w:rsidRPr="000475CE" w14:paraId="7AB6CEE8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7CB22B0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46FEC4EE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pedagógiai problematikák leírásai szakszerűek.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6D5B63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FBBB74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F728565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774376E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107F323C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132124F4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522C9371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1C01773E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9936261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263216DB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reflexiókban az elemzés, érvelés és értékelés elemei azonosíthatóak.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AA38D8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F792FD7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72CFCA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3E4AF2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5720AFB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10DC4562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F4839BF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67354CA5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D5E70C7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5B197AA0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Az elemzések, érvelések, értékelések tényekkel vannak alátámasztva.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B82418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4F1916CF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08CEEB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9AEFBCA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18FE19ED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27299D2F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2CA54F3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1010225C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27FE2AE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7F27E614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Az elemzések figyelembe veszik a körülményeket, a kontextust.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8B2884D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423C645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5B7A05CE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33D874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1A7B87A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448837E9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5602CD3B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76FB7863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8D5B991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7A3CB3EF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dokumentációban a releváns kompetencia-elemek azonosíthatóak.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5CFC3E0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E9A1928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48C3D08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B2378FA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3AE4CF8F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30D7DB20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8466D32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7AE1614A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3FE2ACC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28BCBB96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Az elemzésekben etikai szempontok is érvényesülnek.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B753D6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BC1CFC5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54C7E5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297141E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78EB6DD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43DB2C9A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35E4DCB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301C513A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A4AF134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381428E4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reflexiókban külső visszajelzések is megjelennek.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87173DD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376D89A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7160546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792BFB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73D0E634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3FE989F1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964ED1F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42BDB4FD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D5DA78E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0CF1FDF5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hallgató kritikusan reflektál saját pedagógiai gyakorlatára.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AA84DC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5BCF12F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C7D77C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4682598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7A770312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43606515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2D513AC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74D51D6E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412A7ED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9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3AC12303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portfólió szövegezése világos és szabatos.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1E6903DB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3DC5B34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647AEED9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5B29EF0B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72C46EA1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0AB724F5" w14:textId="77777777" w:rsidTr="00C31217">
        <w:trPr>
          <w:trHeight w:val="7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ED70A69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both"/>
              <w:rPr>
                <w:rFonts w:cs="Times New Roman"/>
                <w:sz w:val="22"/>
              </w:rPr>
            </w:pPr>
          </w:p>
        </w:tc>
      </w:tr>
      <w:tr w:rsidR="0050296D" w:rsidRPr="000475CE" w14:paraId="10F19943" w14:textId="77777777" w:rsidTr="00C31217">
        <w:trPr>
          <w:trHeight w:val="352"/>
        </w:trPr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F117112" w14:textId="77777777" w:rsidR="0050296D" w:rsidRPr="000475CE" w:rsidRDefault="0050296D" w:rsidP="00C31217">
            <w:pPr>
              <w:tabs>
                <w:tab w:val="left" w:pos="567"/>
              </w:tabs>
              <w:ind w:right="99" w:firstLine="34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10</w:t>
            </w:r>
          </w:p>
        </w:tc>
        <w:tc>
          <w:tcPr>
            <w:tcW w:w="3728" w:type="pct"/>
            <w:shd w:val="clear" w:color="auto" w:fill="D9D9D9" w:themeFill="background1" w:themeFillShade="D9"/>
            <w:vAlign w:val="center"/>
          </w:tcPr>
          <w:p w14:paraId="4B2B7D81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sz w:val="22"/>
              </w:rPr>
              <w:t>A hallgató megfelelő szakmai nyelvezetet használ.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5E7AA005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2159B7B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09E97712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5C89989F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25B0F69D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>5</w:t>
            </w:r>
          </w:p>
        </w:tc>
      </w:tr>
      <w:tr w:rsidR="0050296D" w:rsidRPr="000475CE" w14:paraId="6BB969D6" w14:textId="77777777" w:rsidTr="00C31217">
        <w:trPr>
          <w:gridAfter w:val="1"/>
          <w:wAfter w:w="59" w:type="pct"/>
          <w:trHeight w:val="1300"/>
        </w:trPr>
        <w:tc>
          <w:tcPr>
            <w:tcW w:w="4941" w:type="pct"/>
            <w:gridSpan w:val="7"/>
            <w:shd w:val="clear" w:color="auto" w:fill="FFFFFF" w:themeFill="background1"/>
            <w:vAlign w:val="center"/>
          </w:tcPr>
          <w:p w14:paraId="1F9169F9" w14:textId="77777777" w:rsidR="0050296D" w:rsidRPr="000475CE" w:rsidRDefault="0050296D" w:rsidP="00C31217">
            <w:pPr>
              <w:rPr>
                <w:rFonts w:cs="Times New Roman"/>
                <w:b/>
                <w:sz w:val="22"/>
              </w:rPr>
            </w:pPr>
            <w:r w:rsidRPr="000475CE">
              <w:rPr>
                <w:rFonts w:cs="Times New Roman"/>
                <w:b/>
                <w:sz w:val="22"/>
              </w:rPr>
              <w:t xml:space="preserve"> Portfólió értékelés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173"/>
              <w:gridCol w:w="2491"/>
            </w:tblGrid>
            <w:tr w:rsidR="0050296D" w:rsidRPr="000475CE" w14:paraId="0E33DE96" w14:textId="77777777" w:rsidTr="00C31217">
              <w:tc>
                <w:tcPr>
                  <w:tcW w:w="2123" w:type="dxa"/>
                </w:tcPr>
                <w:p w14:paraId="289B25A3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érdemjegy</w:t>
                  </w:r>
                </w:p>
              </w:tc>
              <w:tc>
                <w:tcPr>
                  <w:tcW w:w="2173" w:type="dxa"/>
                </w:tcPr>
                <w:p w14:paraId="62FFB02F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%</w:t>
                  </w:r>
                </w:p>
              </w:tc>
              <w:tc>
                <w:tcPr>
                  <w:tcW w:w="2491" w:type="dxa"/>
                </w:tcPr>
                <w:p w14:paraId="0616F057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portfólió ponthatárok</w:t>
                  </w:r>
                </w:p>
                <w:p w14:paraId="390EF759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(</w:t>
                  </w:r>
                  <w:proofErr w:type="spellStart"/>
                  <w:r w:rsidRPr="000475CE">
                    <w:rPr>
                      <w:rFonts w:cs="Times New Roman"/>
                      <w:sz w:val="22"/>
                    </w:rPr>
                    <w:t>max</w:t>
                  </w:r>
                  <w:proofErr w:type="spellEnd"/>
                  <w:r w:rsidRPr="000475CE">
                    <w:rPr>
                      <w:rFonts w:cs="Times New Roman"/>
                      <w:sz w:val="22"/>
                    </w:rPr>
                    <w:t>. 50 pont)</w:t>
                  </w:r>
                </w:p>
              </w:tc>
            </w:tr>
            <w:tr w:rsidR="0050296D" w:rsidRPr="000475CE" w14:paraId="5E4B8B7F" w14:textId="77777777" w:rsidTr="00C31217">
              <w:tc>
                <w:tcPr>
                  <w:tcW w:w="2123" w:type="dxa"/>
                </w:tcPr>
                <w:p w14:paraId="76EEDE61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elégtelen</w:t>
                  </w:r>
                </w:p>
              </w:tc>
              <w:tc>
                <w:tcPr>
                  <w:tcW w:w="2173" w:type="dxa"/>
                </w:tcPr>
                <w:p w14:paraId="44D630CA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0-37</w:t>
                  </w:r>
                </w:p>
              </w:tc>
              <w:tc>
                <w:tcPr>
                  <w:tcW w:w="2491" w:type="dxa"/>
                </w:tcPr>
                <w:p w14:paraId="681A9178" w14:textId="77777777" w:rsidR="0050296D" w:rsidRPr="000475CE" w:rsidRDefault="0050296D" w:rsidP="00C31217">
                  <w:pPr>
                    <w:rPr>
                      <w:rFonts w:cs="Times New Roman"/>
                      <w:b/>
                      <w:sz w:val="22"/>
                    </w:rPr>
                  </w:pPr>
                  <w:r w:rsidRPr="000475CE">
                    <w:rPr>
                      <w:rFonts w:cs="Times New Roman"/>
                      <w:b/>
                      <w:sz w:val="22"/>
                    </w:rPr>
                    <w:t>0-19</w:t>
                  </w:r>
                </w:p>
              </w:tc>
            </w:tr>
            <w:tr w:rsidR="0050296D" w:rsidRPr="000475CE" w14:paraId="0CDA3FF9" w14:textId="77777777" w:rsidTr="00C31217">
              <w:tc>
                <w:tcPr>
                  <w:tcW w:w="2123" w:type="dxa"/>
                </w:tcPr>
                <w:p w14:paraId="13337E5A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elégséges</w:t>
                  </w:r>
                </w:p>
              </w:tc>
              <w:tc>
                <w:tcPr>
                  <w:tcW w:w="2173" w:type="dxa"/>
                </w:tcPr>
                <w:p w14:paraId="3982F5CC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40-53,3</w:t>
                  </w:r>
                </w:p>
              </w:tc>
              <w:tc>
                <w:tcPr>
                  <w:tcW w:w="2491" w:type="dxa"/>
                </w:tcPr>
                <w:p w14:paraId="701C684D" w14:textId="77777777" w:rsidR="0050296D" w:rsidRPr="000475CE" w:rsidRDefault="0050296D" w:rsidP="00C31217">
                  <w:pPr>
                    <w:rPr>
                      <w:rFonts w:cs="Times New Roman"/>
                      <w:b/>
                      <w:sz w:val="22"/>
                    </w:rPr>
                  </w:pPr>
                  <w:r w:rsidRPr="000475CE">
                    <w:rPr>
                      <w:rFonts w:cs="Times New Roman"/>
                      <w:b/>
                      <w:sz w:val="22"/>
                    </w:rPr>
                    <w:t>20-27</w:t>
                  </w:r>
                </w:p>
              </w:tc>
            </w:tr>
            <w:tr w:rsidR="0050296D" w:rsidRPr="000475CE" w14:paraId="3F1511C5" w14:textId="77777777" w:rsidTr="00C31217">
              <w:tc>
                <w:tcPr>
                  <w:tcW w:w="2123" w:type="dxa"/>
                </w:tcPr>
                <w:p w14:paraId="2BD4D972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közepes</w:t>
                  </w:r>
                </w:p>
              </w:tc>
              <w:tc>
                <w:tcPr>
                  <w:tcW w:w="2173" w:type="dxa"/>
                </w:tcPr>
                <w:p w14:paraId="1FA6C7C7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55,5-68,8</w:t>
                  </w:r>
                </w:p>
              </w:tc>
              <w:tc>
                <w:tcPr>
                  <w:tcW w:w="2491" w:type="dxa"/>
                </w:tcPr>
                <w:p w14:paraId="5C4ADD35" w14:textId="77777777" w:rsidR="0050296D" w:rsidRPr="000475CE" w:rsidRDefault="0050296D" w:rsidP="00C31217">
                  <w:pPr>
                    <w:rPr>
                      <w:rFonts w:cs="Times New Roman"/>
                      <w:b/>
                      <w:sz w:val="22"/>
                    </w:rPr>
                  </w:pPr>
                  <w:r w:rsidRPr="000475CE">
                    <w:rPr>
                      <w:rFonts w:cs="Times New Roman"/>
                      <w:b/>
                      <w:sz w:val="22"/>
                    </w:rPr>
                    <w:t>28-35</w:t>
                  </w:r>
                </w:p>
              </w:tc>
            </w:tr>
            <w:tr w:rsidR="0050296D" w:rsidRPr="000475CE" w14:paraId="1D2549DB" w14:textId="77777777" w:rsidTr="00C31217">
              <w:tc>
                <w:tcPr>
                  <w:tcW w:w="2123" w:type="dxa"/>
                </w:tcPr>
                <w:p w14:paraId="26579267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jó</w:t>
                  </w:r>
                </w:p>
              </w:tc>
              <w:tc>
                <w:tcPr>
                  <w:tcW w:w="2173" w:type="dxa"/>
                </w:tcPr>
                <w:p w14:paraId="0898391C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71,1-84,4</w:t>
                  </w:r>
                </w:p>
              </w:tc>
              <w:tc>
                <w:tcPr>
                  <w:tcW w:w="2491" w:type="dxa"/>
                </w:tcPr>
                <w:p w14:paraId="52D3A9C8" w14:textId="77777777" w:rsidR="0050296D" w:rsidRPr="000475CE" w:rsidRDefault="0050296D" w:rsidP="00C31217">
                  <w:pPr>
                    <w:rPr>
                      <w:rFonts w:cs="Times New Roman"/>
                      <w:b/>
                      <w:sz w:val="22"/>
                    </w:rPr>
                  </w:pPr>
                  <w:r w:rsidRPr="000475CE">
                    <w:rPr>
                      <w:rFonts w:cs="Times New Roman"/>
                      <w:b/>
                      <w:sz w:val="22"/>
                    </w:rPr>
                    <w:t>36-42</w:t>
                  </w:r>
                </w:p>
              </w:tc>
            </w:tr>
            <w:tr w:rsidR="0050296D" w:rsidRPr="000475CE" w14:paraId="5458D3C9" w14:textId="77777777" w:rsidTr="00C31217">
              <w:tc>
                <w:tcPr>
                  <w:tcW w:w="2123" w:type="dxa"/>
                </w:tcPr>
                <w:p w14:paraId="3A8F1520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jeles</w:t>
                  </w:r>
                </w:p>
              </w:tc>
              <w:tc>
                <w:tcPr>
                  <w:tcW w:w="2173" w:type="dxa"/>
                </w:tcPr>
                <w:p w14:paraId="1E2A39CE" w14:textId="77777777" w:rsidR="0050296D" w:rsidRPr="000475CE" w:rsidRDefault="0050296D" w:rsidP="00C31217">
                  <w:pPr>
                    <w:rPr>
                      <w:rFonts w:cs="Times New Roman"/>
                      <w:sz w:val="22"/>
                    </w:rPr>
                  </w:pPr>
                  <w:r w:rsidRPr="000475CE">
                    <w:rPr>
                      <w:rFonts w:cs="Times New Roman"/>
                      <w:sz w:val="22"/>
                    </w:rPr>
                    <w:t>86,6-100</w:t>
                  </w:r>
                </w:p>
              </w:tc>
              <w:tc>
                <w:tcPr>
                  <w:tcW w:w="2491" w:type="dxa"/>
                </w:tcPr>
                <w:p w14:paraId="54F84AC2" w14:textId="77777777" w:rsidR="0050296D" w:rsidRPr="000475CE" w:rsidRDefault="0050296D" w:rsidP="00C31217">
                  <w:pPr>
                    <w:rPr>
                      <w:rFonts w:cs="Times New Roman"/>
                      <w:b/>
                      <w:sz w:val="22"/>
                    </w:rPr>
                  </w:pPr>
                  <w:r w:rsidRPr="000475CE">
                    <w:rPr>
                      <w:rFonts w:cs="Times New Roman"/>
                      <w:b/>
                      <w:sz w:val="22"/>
                    </w:rPr>
                    <w:t>43-50</w:t>
                  </w:r>
                </w:p>
              </w:tc>
            </w:tr>
          </w:tbl>
          <w:p w14:paraId="6EC1A1A8" w14:textId="77777777" w:rsidR="0050296D" w:rsidRPr="000475CE" w:rsidRDefault="0050296D" w:rsidP="00C31217">
            <w:pPr>
              <w:rPr>
                <w:rFonts w:cs="Times New Roman"/>
                <w:sz w:val="22"/>
              </w:rPr>
            </w:pPr>
          </w:p>
          <w:p w14:paraId="1563897E" w14:textId="77777777" w:rsidR="0050296D" w:rsidRPr="000475CE" w:rsidRDefault="0050296D" w:rsidP="00C31217">
            <w:pPr>
              <w:rPr>
                <w:rFonts w:cs="Times New Roman"/>
                <w:sz w:val="22"/>
              </w:rPr>
            </w:pPr>
          </w:p>
          <w:p w14:paraId="269E6A23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</w:p>
          <w:p w14:paraId="265A7F82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</w:p>
          <w:p w14:paraId="78DA59F1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0296D" w:rsidRPr="000475CE" w14:paraId="6B0FD91C" w14:textId="77777777" w:rsidTr="00C31217">
        <w:trPr>
          <w:gridAfter w:val="1"/>
          <w:wAfter w:w="59" w:type="pct"/>
          <w:trHeight w:val="352"/>
        </w:trPr>
        <w:tc>
          <w:tcPr>
            <w:tcW w:w="4026" w:type="pct"/>
            <w:gridSpan w:val="2"/>
            <w:shd w:val="clear" w:color="auto" w:fill="404040" w:themeFill="text1" w:themeFillTint="BF"/>
            <w:vAlign w:val="center"/>
          </w:tcPr>
          <w:p w14:paraId="431E172D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b/>
                <w:color w:val="FFFFFF" w:themeColor="background1"/>
                <w:sz w:val="22"/>
              </w:rPr>
              <w:lastRenderedPageBreak/>
              <w:t xml:space="preserve">Az értékelés összesített pontszáma </w:t>
            </w:r>
          </w:p>
        </w:tc>
        <w:tc>
          <w:tcPr>
            <w:tcW w:w="916" w:type="pct"/>
            <w:gridSpan w:val="5"/>
            <w:vAlign w:val="center"/>
          </w:tcPr>
          <w:p w14:paraId="746BEA7E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rPr>
                <w:rFonts w:cs="Times New Roman"/>
                <w:b/>
                <w:sz w:val="22"/>
              </w:rPr>
            </w:pPr>
          </w:p>
        </w:tc>
      </w:tr>
      <w:tr w:rsidR="0050296D" w:rsidRPr="00847856" w14:paraId="74FC45BB" w14:textId="77777777" w:rsidTr="00C31217">
        <w:trPr>
          <w:gridAfter w:val="1"/>
          <w:wAfter w:w="59" w:type="pct"/>
          <w:trHeight w:val="352"/>
        </w:trPr>
        <w:tc>
          <w:tcPr>
            <w:tcW w:w="4026" w:type="pct"/>
            <w:gridSpan w:val="2"/>
            <w:shd w:val="clear" w:color="auto" w:fill="404040" w:themeFill="text1" w:themeFillTint="BF"/>
            <w:vAlign w:val="center"/>
          </w:tcPr>
          <w:p w14:paraId="5A08F265" w14:textId="77777777" w:rsidR="0050296D" w:rsidRPr="000475CE" w:rsidRDefault="0050296D" w:rsidP="00C31217">
            <w:pPr>
              <w:rPr>
                <w:rFonts w:cs="Times New Roman"/>
                <w:b/>
                <w:color w:val="FFFFFF" w:themeColor="background1"/>
                <w:sz w:val="22"/>
              </w:rPr>
            </w:pPr>
            <w:r w:rsidRPr="000475CE">
              <w:rPr>
                <w:rFonts w:cs="Times New Roman"/>
                <w:b/>
                <w:color w:val="FFFFFF" w:themeColor="background1"/>
                <w:sz w:val="22"/>
              </w:rPr>
              <w:t>A portfólió minősítése</w:t>
            </w:r>
          </w:p>
        </w:tc>
        <w:tc>
          <w:tcPr>
            <w:tcW w:w="916" w:type="pct"/>
            <w:gridSpan w:val="5"/>
            <w:vAlign w:val="center"/>
          </w:tcPr>
          <w:p w14:paraId="2447E3D6" w14:textId="77777777" w:rsidR="0050296D" w:rsidRPr="000475CE" w:rsidRDefault="0050296D" w:rsidP="00C31217">
            <w:pPr>
              <w:tabs>
                <w:tab w:val="left" w:pos="567"/>
              </w:tabs>
              <w:ind w:right="99"/>
              <w:rPr>
                <w:rFonts w:cs="Times New Roman"/>
                <w:b/>
                <w:sz w:val="22"/>
              </w:rPr>
            </w:pPr>
          </w:p>
        </w:tc>
      </w:tr>
    </w:tbl>
    <w:p w14:paraId="0D0C1198" w14:textId="77777777" w:rsidR="0050296D" w:rsidRPr="005F4662" w:rsidRDefault="0050296D" w:rsidP="0050296D">
      <w:pPr>
        <w:spacing w:after="200" w:line="276" w:lineRule="auto"/>
        <w:rPr>
          <w:sz w:val="4"/>
          <w:szCs w:val="4"/>
        </w:rPr>
      </w:pPr>
    </w:p>
    <w:tbl>
      <w:tblPr>
        <w:tblStyle w:val="Rcsostblzat"/>
        <w:tblW w:w="54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858"/>
      </w:tblGrid>
      <w:tr w:rsidR="0050296D" w:rsidRPr="005F4662" w14:paraId="132CD252" w14:textId="77777777" w:rsidTr="00C31217">
        <w:trPr>
          <w:trHeight w:val="352"/>
        </w:trPr>
        <w:tc>
          <w:tcPr>
            <w:tcW w:w="5000" w:type="pct"/>
            <w:shd w:val="clear" w:color="auto" w:fill="404040" w:themeFill="text1" w:themeFillTint="BF"/>
            <w:vAlign w:val="center"/>
          </w:tcPr>
          <w:p w14:paraId="230BB509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  <w:sz w:val="28"/>
                <w:szCs w:val="28"/>
              </w:rPr>
            </w:pPr>
            <w:r w:rsidRPr="005F4662">
              <w:rPr>
                <w:rFonts w:ascii="Cambria Math" w:hAnsi="Cambria Math"/>
                <w:b/>
                <w:color w:val="FFFFFF" w:themeColor="background1"/>
                <w:sz w:val="28"/>
                <w:szCs w:val="28"/>
              </w:rPr>
              <w:t xml:space="preserve">A portfólió szöveges értékelése </w:t>
            </w:r>
          </w:p>
        </w:tc>
      </w:tr>
      <w:tr w:rsidR="0050296D" w:rsidRPr="005F4662" w14:paraId="086694B4" w14:textId="77777777" w:rsidTr="00C31217">
        <w:trPr>
          <w:trHeight w:val="217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8D422C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sz w:val="20"/>
                <w:szCs w:val="20"/>
              </w:rPr>
            </w:pPr>
          </w:p>
          <w:p w14:paraId="7B30562A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ascii="Cambria Math" w:hAnsi="Cambria Math"/>
              </w:rPr>
            </w:pPr>
          </w:p>
        </w:tc>
      </w:tr>
      <w:tr w:rsidR="0050296D" w:rsidRPr="005F4662" w14:paraId="1C2183FF" w14:textId="77777777" w:rsidTr="00C31217">
        <w:trPr>
          <w:trHeight w:val="352"/>
        </w:trPr>
        <w:tc>
          <w:tcPr>
            <w:tcW w:w="5000" w:type="pct"/>
            <w:shd w:val="clear" w:color="auto" w:fill="404040" w:themeFill="text1" w:themeFillTint="BF"/>
            <w:vAlign w:val="center"/>
          </w:tcPr>
          <w:p w14:paraId="62637237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  <w:sz w:val="28"/>
                <w:szCs w:val="28"/>
              </w:rPr>
            </w:pPr>
            <w:r w:rsidRPr="005F4662">
              <w:rPr>
                <w:rFonts w:ascii="Cambria Math" w:hAnsi="Cambria Math"/>
                <w:b/>
                <w:color w:val="FFFFFF" w:themeColor="background1"/>
                <w:sz w:val="28"/>
                <w:szCs w:val="28"/>
              </w:rPr>
              <w:t>A portfólió védésére javasolt kérdések</w:t>
            </w:r>
          </w:p>
        </w:tc>
      </w:tr>
      <w:tr w:rsidR="0050296D" w:rsidRPr="005F4662" w14:paraId="4608F0B5" w14:textId="77777777" w:rsidTr="00C31217">
        <w:trPr>
          <w:trHeight w:val="3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D18336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ascii="Cambria Math" w:hAnsi="Cambria Math"/>
              </w:rPr>
            </w:pPr>
          </w:p>
          <w:p w14:paraId="1CA38397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5F4662">
              <w:rPr>
                <w:rFonts w:ascii="Cambria Math" w:hAnsi="Cambria Math"/>
                <w:sz w:val="20"/>
                <w:szCs w:val="20"/>
              </w:rPr>
              <w:t xml:space="preserve">1. </w:t>
            </w:r>
          </w:p>
          <w:p w14:paraId="47FBEA95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5F4662">
              <w:rPr>
                <w:rFonts w:ascii="Cambria Math" w:hAnsi="Cambria Math"/>
                <w:sz w:val="20"/>
                <w:szCs w:val="20"/>
              </w:rPr>
              <w:t xml:space="preserve">2. </w:t>
            </w:r>
          </w:p>
          <w:p w14:paraId="26632ED9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jc w:val="both"/>
              <w:rPr>
                <w:rFonts w:ascii="Cambria Math" w:hAnsi="Cambria Math"/>
              </w:rPr>
            </w:pPr>
          </w:p>
        </w:tc>
      </w:tr>
    </w:tbl>
    <w:p w14:paraId="60071A3B" w14:textId="77777777" w:rsidR="0050296D" w:rsidRDefault="0050296D" w:rsidP="0050296D"/>
    <w:p w14:paraId="0B863868" w14:textId="77777777" w:rsidR="0050296D" w:rsidRDefault="0050296D" w:rsidP="0050296D"/>
    <w:p w14:paraId="372EA1A2" w14:textId="77777777" w:rsidR="0050296D" w:rsidRDefault="0050296D" w:rsidP="0050296D"/>
    <w:p w14:paraId="12FB9201" w14:textId="77777777" w:rsidR="0050296D" w:rsidRDefault="0050296D" w:rsidP="0050296D"/>
    <w:p w14:paraId="581CF525" w14:textId="77777777" w:rsidR="0050296D" w:rsidRDefault="0050296D" w:rsidP="0050296D">
      <w:pPr>
        <w:spacing w:after="200" w:line="276" w:lineRule="auto"/>
        <w:rPr>
          <w:sz w:val="4"/>
          <w:szCs w:val="4"/>
        </w:rPr>
      </w:pPr>
    </w:p>
    <w:p w14:paraId="69F582E7" w14:textId="77777777" w:rsidR="0050296D" w:rsidRDefault="0050296D" w:rsidP="0050296D">
      <w:pPr>
        <w:spacing w:after="200" w:line="276" w:lineRule="auto"/>
        <w:rPr>
          <w:sz w:val="4"/>
          <w:szCs w:val="4"/>
        </w:rPr>
      </w:pPr>
    </w:p>
    <w:p w14:paraId="0AABB86E" w14:textId="77777777" w:rsidR="0050296D" w:rsidRDefault="0050296D" w:rsidP="0050296D">
      <w:pPr>
        <w:spacing w:after="200" w:line="276" w:lineRule="auto"/>
        <w:rPr>
          <w:sz w:val="4"/>
          <w:szCs w:val="4"/>
        </w:rPr>
      </w:pPr>
    </w:p>
    <w:p w14:paraId="78CF05A3" w14:textId="77777777" w:rsidR="0050296D" w:rsidRPr="005F4662" w:rsidRDefault="0050296D" w:rsidP="0050296D">
      <w:pPr>
        <w:spacing w:after="200" w:line="276" w:lineRule="auto"/>
        <w:rPr>
          <w:sz w:val="4"/>
          <w:szCs w:val="4"/>
        </w:rPr>
      </w:pPr>
    </w:p>
    <w:tbl>
      <w:tblPr>
        <w:tblStyle w:val="Rcsostblzat"/>
        <w:tblW w:w="54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858"/>
      </w:tblGrid>
      <w:tr w:rsidR="0050296D" w:rsidRPr="005F4662" w14:paraId="2B225813" w14:textId="77777777" w:rsidTr="00C31217">
        <w:trPr>
          <w:trHeight w:val="7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182877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</w:rPr>
            </w:pPr>
          </w:p>
          <w:p w14:paraId="6ED52695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</w:rPr>
            </w:pPr>
            <w:r w:rsidRPr="005F4662">
              <w:rPr>
                <w:rFonts w:ascii="Cambria Math" w:hAnsi="Cambria Math"/>
                <w:b/>
              </w:rPr>
              <w:t xml:space="preserve">Dátum:        </w:t>
            </w:r>
          </w:p>
          <w:p w14:paraId="02361BAB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</w:rPr>
            </w:pPr>
            <w:r w:rsidRPr="005F4662">
              <w:rPr>
                <w:rFonts w:ascii="Cambria Math" w:hAnsi="Cambria Math"/>
                <w:b/>
              </w:rPr>
              <w:t xml:space="preserve">                                                         </w:t>
            </w:r>
          </w:p>
          <w:p w14:paraId="70D01435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</w:rPr>
            </w:pPr>
            <w:r w:rsidRPr="005F4662">
              <w:rPr>
                <w:rFonts w:ascii="Cambria Math" w:hAnsi="Cambria Math"/>
                <w:b/>
              </w:rPr>
              <w:t>A bíráló aláírása:</w:t>
            </w:r>
          </w:p>
          <w:p w14:paraId="79A43215" w14:textId="77777777" w:rsidR="0050296D" w:rsidRPr="005F4662" w:rsidRDefault="0050296D" w:rsidP="00C31217">
            <w:pPr>
              <w:tabs>
                <w:tab w:val="left" w:pos="567"/>
              </w:tabs>
              <w:ind w:right="99"/>
              <w:rPr>
                <w:rFonts w:ascii="Cambria Math" w:hAnsi="Cambria Math"/>
                <w:b/>
              </w:rPr>
            </w:pPr>
          </w:p>
        </w:tc>
      </w:tr>
    </w:tbl>
    <w:p w14:paraId="6CB953E5" w14:textId="77777777" w:rsidR="008078E7" w:rsidRDefault="008078E7" w:rsidP="0050296D">
      <w:pPr>
        <w:ind w:firstLine="0"/>
      </w:pPr>
    </w:p>
    <w:sectPr w:rsidR="008078E7" w:rsidSect="0050296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6D"/>
    <w:rsid w:val="003E254D"/>
    <w:rsid w:val="0050296D"/>
    <w:rsid w:val="008078E7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C471"/>
  <w15:chartTrackingRefBased/>
  <w15:docId w15:val="{C80B974B-DEB3-4BFE-8A5A-FAEDC3CE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96D"/>
    <w:pPr>
      <w:spacing w:after="0" w:line="240" w:lineRule="auto"/>
      <w:ind w:firstLine="360"/>
    </w:pPr>
    <w:rPr>
      <w:rFonts w:ascii="Times New Roman" w:eastAsia="Calibri" w:hAnsi="Times New Roman" w:cs="Calibri"/>
      <w:sz w:val="24"/>
      <w:lang w:bidi="en-US"/>
    </w:rPr>
  </w:style>
  <w:style w:type="paragraph" w:styleId="Cmsor2">
    <w:name w:val="heading 2"/>
    <w:basedOn w:val="Norml"/>
    <w:next w:val="Norml"/>
    <w:link w:val="Cmsor2Char"/>
    <w:qFormat/>
    <w:rsid w:val="0050296D"/>
    <w:pPr>
      <w:tabs>
        <w:tab w:val="num" w:pos="576"/>
      </w:tabs>
      <w:spacing w:before="200" w:after="80"/>
      <w:ind w:firstLine="0"/>
      <w:outlineLvl w:val="1"/>
    </w:pPr>
    <w:rPr>
      <w:rFonts w:ascii="Cambria" w:eastAsia="Times New Roman" w:hAnsi="Cambria"/>
      <w:b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0296D"/>
    <w:rPr>
      <w:rFonts w:ascii="Cambria" w:eastAsia="Times New Roman" w:hAnsi="Cambria" w:cs="Calibri"/>
      <w:b/>
      <w:sz w:val="28"/>
      <w:szCs w:val="24"/>
      <w:lang w:bidi="en-US"/>
    </w:rPr>
  </w:style>
  <w:style w:type="table" w:styleId="Rcsostblzat">
    <w:name w:val="Table Grid"/>
    <w:basedOn w:val="Normltblzat"/>
    <w:uiPriority w:val="39"/>
    <w:rsid w:val="0050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2022-10-18T19:02:00Z</dcterms:created>
  <dcterms:modified xsi:type="dcterms:W3CDTF">2022-10-18T19:03:00Z</dcterms:modified>
</cp:coreProperties>
</file>